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6458" w:rsidRPr="008F6458" w:rsidRDefault="008F6458" w:rsidP="008F6458">
      <w:pPr>
        <w:pStyle w:val="Heading2"/>
        <w:tabs>
          <w:tab w:val="left" w:pos="0"/>
        </w:tabs>
        <w:rPr>
          <w:b w:val="0"/>
          <w:sz w:val="24"/>
          <w:szCs w:val="24"/>
          <w:lang w:val="fr-FR"/>
        </w:rPr>
      </w:pPr>
      <w:r>
        <w:rPr>
          <w:lang w:val="it-IT"/>
        </w:rPr>
        <w:tab/>
      </w:r>
      <w:r>
        <w:rPr>
          <w:lang w:val="it-IT"/>
        </w:rPr>
        <w:tab/>
      </w:r>
      <w:r>
        <w:rPr>
          <w:lang w:val="it-IT"/>
        </w:rPr>
        <w:tab/>
      </w:r>
      <w:r>
        <w:rPr>
          <w:lang w:val="it-IT"/>
        </w:rPr>
        <w:tab/>
      </w:r>
    </w:p>
    <w:p w:rsidR="008F6458" w:rsidRPr="008F6458" w:rsidRDefault="008F6458" w:rsidP="008F6458">
      <w:pPr>
        <w:pStyle w:val="Heading2"/>
        <w:tabs>
          <w:tab w:val="left" w:pos="0"/>
        </w:tabs>
        <w:rPr>
          <w:b w:val="0"/>
          <w:sz w:val="24"/>
          <w:szCs w:val="24"/>
          <w:lang w:val="fr-FR"/>
        </w:rPr>
      </w:pPr>
    </w:p>
    <w:p w:rsidR="00DB4465" w:rsidRPr="00B972CA" w:rsidRDefault="008F6458" w:rsidP="008F6458">
      <w:pPr>
        <w:pStyle w:val="Heading2"/>
        <w:tabs>
          <w:tab w:val="left" w:pos="0"/>
        </w:tabs>
        <w:rPr>
          <w:b w:val="0"/>
          <w:sz w:val="24"/>
          <w:szCs w:val="24"/>
          <w:lang w:val="fr-FR"/>
        </w:rPr>
      </w:pPr>
      <w:r>
        <w:rPr>
          <w:lang w:val="it-IT"/>
        </w:rPr>
        <w:tab/>
      </w:r>
      <w:r>
        <w:rPr>
          <w:lang w:val="it-IT"/>
        </w:rPr>
        <w:tab/>
      </w:r>
      <w:r>
        <w:rPr>
          <w:lang w:val="it-IT"/>
        </w:rPr>
        <w:tab/>
      </w:r>
      <w:r>
        <w:rPr>
          <w:lang w:val="it-IT"/>
        </w:rPr>
        <w:tab/>
      </w:r>
      <w:r w:rsidRPr="00B972CA">
        <w:rPr>
          <w:b w:val="0"/>
          <w:sz w:val="24"/>
          <w:szCs w:val="24"/>
          <w:lang w:val="it-IT"/>
        </w:rPr>
        <w:t xml:space="preserve">Documentatie pentru obtinerea  </w:t>
      </w:r>
    </w:p>
    <w:p w:rsidR="00DB4465" w:rsidRPr="00B972CA" w:rsidRDefault="00DB4465">
      <w:pPr>
        <w:ind w:left="2025"/>
        <w:jc w:val="center"/>
        <w:rPr>
          <w:rFonts w:ascii="Arial" w:hAnsi="Arial"/>
          <w:b/>
          <w:bCs/>
        </w:rPr>
      </w:pPr>
    </w:p>
    <w:p w:rsidR="00DB4465" w:rsidRPr="00B972CA" w:rsidRDefault="00DB4465">
      <w:pPr>
        <w:jc w:val="center"/>
        <w:rPr>
          <w:rFonts w:ascii="Arial" w:hAnsi="Arial"/>
          <w:b/>
          <w:bCs/>
        </w:rPr>
      </w:pPr>
    </w:p>
    <w:p w:rsidR="00DB4465" w:rsidRPr="00B972CA" w:rsidRDefault="002B2344">
      <w:pPr>
        <w:ind w:left="2025"/>
        <w:jc w:val="center"/>
        <w:rPr>
          <w:rFonts w:ascii="Arial" w:hAnsi="Arial"/>
          <w:b/>
          <w:bCs/>
        </w:rPr>
      </w:pPr>
      <w:r w:rsidRPr="002B2344">
        <w:pict>
          <v:line id="_x0000_s1026" style="position:absolute;left:0;text-align:left;z-index:251656704" from="98.65pt,.95pt" to="383.65pt,.95pt"/>
        </w:pict>
      </w:r>
    </w:p>
    <w:p w:rsidR="007773CD" w:rsidRDefault="007773CD" w:rsidP="00797158">
      <w:pPr>
        <w:jc w:val="center"/>
        <w:rPr>
          <w:rFonts w:ascii="Arial Black" w:eastAsia="Arial" w:hAnsi="Arial Black" w:cs="Arial"/>
          <w:b/>
          <w:bCs/>
          <w:sz w:val="26"/>
          <w:szCs w:val="26"/>
        </w:rPr>
      </w:pPr>
      <w:r>
        <w:rPr>
          <w:rFonts w:ascii="Arial Black" w:eastAsia="Arial" w:hAnsi="Arial Black" w:cs="Arial"/>
          <w:b/>
          <w:bCs/>
          <w:sz w:val="26"/>
          <w:szCs w:val="26"/>
        </w:rPr>
        <w:t xml:space="preserve">INTOCMIRE DOCUMENTATIE PLAN URBANISTIC ZONAL </w:t>
      </w:r>
    </w:p>
    <w:p w:rsidR="0066470D" w:rsidRPr="00723B60" w:rsidRDefault="007773CD" w:rsidP="00797158">
      <w:pPr>
        <w:jc w:val="center"/>
        <w:rPr>
          <w:rFonts w:ascii="Arial Black" w:hAnsi="Arial Black" w:cs="Arial"/>
          <w:b/>
          <w:sz w:val="28"/>
          <w:szCs w:val="28"/>
          <w:lang w:val="ro-RO"/>
        </w:rPr>
      </w:pPr>
      <w:r w:rsidRPr="00723B60">
        <w:rPr>
          <w:rFonts w:ascii="Arial Black" w:hAnsi="Arial Black" w:cs="Arial"/>
          <w:b/>
          <w:sz w:val="28"/>
          <w:szCs w:val="28"/>
          <w:lang w:val="ro-RO"/>
        </w:rPr>
        <w:t>Calea Moldovei nr. 13</w:t>
      </w:r>
      <w:r w:rsidR="00797158" w:rsidRPr="00723B60">
        <w:rPr>
          <w:rFonts w:ascii="Arial Black" w:hAnsi="Arial Black" w:cs="Arial"/>
          <w:b/>
          <w:sz w:val="28"/>
          <w:szCs w:val="28"/>
          <w:lang w:val="ro-RO"/>
        </w:rPr>
        <w:t xml:space="preserve">, </w:t>
      </w:r>
      <w:r w:rsidR="00797158" w:rsidRPr="00723B60">
        <w:rPr>
          <w:rFonts w:ascii="Arial Black" w:hAnsi="Arial Black"/>
          <w:b/>
          <w:sz w:val="28"/>
          <w:szCs w:val="28"/>
        </w:rPr>
        <w:t>mun.</w:t>
      </w:r>
      <w:r w:rsidRPr="00723B60">
        <w:rPr>
          <w:rFonts w:ascii="Arial Black" w:hAnsi="Arial Black"/>
          <w:b/>
          <w:sz w:val="28"/>
          <w:szCs w:val="28"/>
        </w:rPr>
        <w:t>Bistrita</w:t>
      </w:r>
      <w:r w:rsidR="00797158" w:rsidRPr="00723B60">
        <w:rPr>
          <w:rFonts w:ascii="Arial Black" w:hAnsi="Arial Black"/>
        </w:rPr>
        <w:t xml:space="preserve">  </w:t>
      </w:r>
    </w:p>
    <w:p w:rsidR="0066470D" w:rsidRPr="00B972CA" w:rsidRDefault="007773CD" w:rsidP="0066470D">
      <w:pPr>
        <w:jc w:val="center"/>
        <w:rPr>
          <w:rFonts w:ascii="Arial" w:hAnsi="Arial"/>
          <w:bCs/>
          <w:sz w:val="28"/>
          <w:szCs w:val="28"/>
        </w:rPr>
      </w:pPr>
      <w:proofErr w:type="gramStart"/>
      <w:r w:rsidRPr="00723B60">
        <w:rPr>
          <w:rFonts w:ascii="Arial Black" w:hAnsi="Arial Black"/>
          <w:bCs/>
          <w:sz w:val="28"/>
          <w:szCs w:val="28"/>
        </w:rPr>
        <w:t>pentru</w:t>
      </w:r>
      <w:proofErr w:type="gramEnd"/>
    </w:p>
    <w:p w:rsidR="007773CD" w:rsidRPr="00D749F6" w:rsidRDefault="007773CD" w:rsidP="007773CD">
      <w:pPr>
        <w:autoSpaceDE w:val="0"/>
        <w:jc w:val="center"/>
        <w:rPr>
          <w:rFonts w:ascii="Arial Black" w:eastAsia="Arial" w:hAnsi="Arial Black" w:cs="Arial"/>
          <w:b/>
          <w:bCs/>
          <w:sz w:val="26"/>
          <w:szCs w:val="26"/>
        </w:rPr>
      </w:pPr>
      <w:r w:rsidRPr="00D749F6">
        <w:rPr>
          <w:rFonts w:ascii="Arial Black" w:eastAsia="Arial" w:hAnsi="Arial Black" w:cs="Arial"/>
          <w:b/>
          <w:bCs/>
          <w:sz w:val="26"/>
          <w:szCs w:val="26"/>
        </w:rPr>
        <w:t>CONSTRUIRE IMOBIL FUNCTIUNE MIXTA – S+P+Mez+6E+Er</w:t>
      </w:r>
    </w:p>
    <w:p w:rsidR="007773CD" w:rsidRPr="00D749F6" w:rsidRDefault="007773CD" w:rsidP="007773CD">
      <w:pPr>
        <w:autoSpaceDE w:val="0"/>
        <w:jc w:val="center"/>
        <w:rPr>
          <w:rFonts w:ascii="Arial" w:eastAsia="Arial" w:hAnsi="Arial" w:cs="Arial"/>
          <w:b/>
          <w:bCs/>
          <w:sz w:val="26"/>
          <w:szCs w:val="26"/>
        </w:rPr>
      </w:pPr>
      <w:r w:rsidRPr="00D749F6">
        <w:rPr>
          <w:rFonts w:ascii="Arial" w:eastAsia="Arial" w:hAnsi="Arial" w:cs="Arial"/>
          <w:b/>
          <w:bCs/>
          <w:sz w:val="26"/>
          <w:szCs w:val="26"/>
        </w:rPr>
        <w:t xml:space="preserve">OPERATIUNI NOTARIALE, AMENAJARI EXTERIOARE, </w:t>
      </w:r>
    </w:p>
    <w:p w:rsidR="0066470D" w:rsidRPr="00B972CA" w:rsidRDefault="007773CD" w:rsidP="007773CD">
      <w:pPr>
        <w:jc w:val="center"/>
        <w:rPr>
          <w:rFonts w:ascii="Arial" w:hAnsi="Arial" w:cs="Arial"/>
        </w:rPr>
      </w:pPr>
      <w:r w:rsidRPr="00D749F6">
        <w:rPr>
          <w:rFonts w:ascii="Arial" w:eastAsia="Arial" w:hAnsi="Arial" w:cs="Arial"/>
          <w:b/>
          <w:bCs/>
          <w:sz w:val="26"/>
          <w:szCs w:val="26"/>
        </w:rPr>
        <w:t xml:space="preserve">RACORDURI SI BRANSAMENTE  </w:t>
      </w:r>
    </w:p>
    <w:p w:rsidR="00DB4465" w:rsidRPr="00B972CA" w:rsidRDefault="00DB4465">
      <w:pPr>
        <w:ind w:left="2025"/>
        <w:jc w:val="center"/>
        <w:rPr>
          <w:rFonts w:ascii="Arial" w:hAnsi="Arial"/>
          <w:b/>
          <w:bCs/>
        </w:rPr>
      </w:pPr>
    </w:p>
    <w:p w:rsidR="00DB4465" w:rsidRPr="00B972CA" w:rsidRDefault="002B2344">
      <w:pPr>
        <w:ind w:left="2025"/>
        <w:jc w:val="center"/>
        <w:rPr>
          <w:rFonts w:ascii="Arial" w:hAnsi="Arial"/>
          <w:b/>
          <w:bCs/>
        </w:rPr>
      </w:pPr>
      <w:r w:rsidRPr="002B2344">
        <w:pict>
          <v:line id="_x0000_s1028" style="position:absolute;left:0;text-align:left;z-index:251658752" from="98.65pt,.95pt" to="383.65pt,.95pt"/>
        </w:pict>
      </w:r>
    </w:p>
    <w:p w:rsidR="00DB4465" w:rsidRPr="00B972CA" w:rsidRDefault="00DB4465">
      <w:pPr>
        <w:ind w:left="2025"/>
        <w:jc w:val="center"/>
        <w:rPr>
          <w:rFonts w:ascii="Arial" w:hAnsi="Arial"/>
          <w:b/>
          <w:bCs/>
        </w:rPr>
      </w:pPr>
    </w:p>
    <w:p w:rsidR="00DB4465" w:rsidRPr="00B972CA" w:rsidRDefault="00DB4465">
      <w:pPr>
        <w:ind w:left="2025"/>
        <w:jc w:val="center"/>
        <w:rPr>
          <w:rFonts w:ascii="Arial" w:hAnsi="Arial"/>
          <w:b/>
          <w:bCs/>
        </w:rPr>
      </w:pPr>
    </w:p>
    <w:p w:rsidR="007773CD" w:rsidRDefault="007773CD" w:rsidP="007773CD">
      <w:pPr>
        <w:ind w:firstLine="720"/>
        <w:rPr>
          <w:rFonts w:ascii="Arial" w:hAnsi="Arial"/>
          <w:bCs/>
          <w:noProof/>
          <w:sz w:val="22"/>
          <w:lang w:val="ro-RO"/>
        </w:rPr>
      </w:pPr>
      <w:r w:rsidRPr="00061B36">
        <w:rPr>
          <w:rFonts w:ascii="Arial" w:hAnsi="Arial"/>
          <w:noProof/>
          <w:sz w:val="22"/>
          <w:lang w:val="ro-RO"/>
        </w:rPr>
        <w:t>Beneficiar</w:t>
      </w:r>
      <w:r w:rsidRPr="00061B36">
        <w:rPr>
          <w:rFonts w:ascii="Arial" w:hAnsi="Arial"/>
          <w:b/>
          <w:bCs/>
          <w:noProof/>
          <w:sz w:val="22"/>
          <w:lang w:val="ro-RO"/>
        </w:rPr>
        <w:t xml:space="preserve">    </w:t>
      </w:r>
      <w:r w:rsidRPr="00061B36">
        <w:rPr>
          <w:rFonts w:ascii="Arial" w:hAnsi="Arial"/>
          <w:b/>
          <w:bCs/>
          <w:noProof/>
          <w:sz w:val="22"/>
          <w:lang w:val="ro-RO"/>
        </w:rPr>
        <w:tab/>
      </w:r>
      <w:r w:rsidRPr="00061B36">
        <w:rPr>
          <w:rFonts w:ascii="Arial" w:hAnsi="Arial"/>
          <w:b/>
          <w:bCs/>
          <w:noProof/>
          <w:sz w:val="22"/>
          <w:lang w:val="ro-RO"/>
        </w:rPr>
        <w:tab/>
      </w:r>
      <w:r w:rsidRPr="00061B36">
        <w:rPr>
          <w:rFonts w:ascii="Arial Black" w:hAnsi="Arial Black"/>
          <w:bCs/>
          <w:noProof/>
          <w:sz w:val="22"/>
          <w:lang w:val="ro-RO"/>
        </w:rPr>
        <w:t xml:space="preserve">S.C. </w:t>
      </w:r>
      <w:r>
        <w:rPr>
          <w:rFonts w:ascii="Arial Black" w:hAnsi="Arial Black"/>
          <w:bCs/>
          <w:noProof/>
          <w:sz w:val="22"/>
          <w:lang w:val="ro-RO"/>
        </w:rPr>
        <w:t>NVM-REAL ESTATE</w:t>
      </w:r>
      <w:r w:rsidRPr="00061B36">
        <w:rPr>
          <w:rFonts w:ascii="Arial Black" w:hAnsi="Arial Black"/>
          <w:bCs/>
          <w:noProof/>
          <w:sz w:val="22"/>
          <w:lang w:val="ro-RO"/>
        </w:rPr>
        <w:t xml:space="preserve"> S.R.L</w:t>
      </w:r>
      <w:r w:rsidRPr="00061B36">
        <w:rPr>
          <w:rFonts w:ascii="Arial" w:hAnsi="Arial"/>
          <w:bCs/>
          <w:noProof/>
          <w:sz w:val="22"/>
          <w:lang w:val="ro-RO"/>
        </w:rPr>
        <w:t>.</w:t>
      </w:r>
    </w:p>
    <w:p w:rsidR="007773CD" w:rsidRDefault="007773CD" w:rsidP="007773CD">
      <w:pPr>
        <w:rPr>
          <w:rFonts w:ascii="Arial" w:hAnsi="Arial"/>
          <w:bCs/>
          <w:noProof/>
          <w:sz w:val="22"/>
          <w:lang w:val="ro-RO"/>
        </w:rPr>
      </w:pPr>
      <w:r>
        <w:rPr>
          <w:rFonts w:ascii="Arial" w:hAnsi="Arial"/>
          <w:bCs/>
          <w:noProof/>
          <w:sz w:val="22"/>
          <w:lang w:val="ro-RO"/>
        </w:rPr>
        <w:tab/>
      </w:r>
      <w:r>
        <w:rPr>
          <w:rFonts w:ascii="Arial" w:hAnsi="Arial"/>
          <w:bCs/>
          <w:noProof/>
          <w:sz w:val="22"/>
          <w:lang w:val="ro-RO"/>
        </w:rPr>
        <w:tab/>
      </w:r>
      <w:r>
        <w:rPr>
          <w:rFonts w:ascii="Arial" w:hAnsi="Arial"/>
          <w:bCs/>
          <w:noProof/>
          <w:sz w:val="22"/>
          <w:lang w:val="ro-RO"/>
        </w:rPr>
        <w:tab/>
        <w:t>Aleea Trandafirilor, nr. 59, mun. Bistrita jud. Bistrita-Nasaud</w:t>
      </w:r>
    </w:p>
    <w:p w:rsidR="007773CD" w:rsidRPr="00061B36" w:rsidRDefault="007773CD" w:rsidP="007773CD">
      <w:pPr>
        <w:rPr>
          <w:rFonts w:ascii="Arial" w:hAnsi="Arial"/>
          <w:b/>
          <w:bCs/>
          <w:noProof/>
          <w:sz w:val="22"/>
          <w:lang w:val="ro-RO"/>
        </w:rPr>
      </w:pPr>
      <w:r w:rsidRPr="00061B36">
        <w:rPr>
          <w:rFonts w:ascii="Arial" w:hAnsi="Arial"/>
          <w:b/>
          <w:bCs/>
          <w:noProof/>
          <w:sz w:val="22"/>
          <w:lang w:val="ro-RO"/>
        </w:rPr>
        <w:t xml:space="preserve"> </w:t>
      </w:r>
    </w:p>
    <w:p w:rsidR="007773CD" w:rsidRPr="00061B36" w:rsidRDefault="007773CD" w:rsidP="007773CD">
      <w:pPr>
        <w:rPr>
          <w:rFonts w:ascii="Arial" w:hAnsi="Arial"/>
          <w:b/>
          <w:bCs/>
          <w:noProof/>
          <w:sz w:val="22"/>
          <w:lang w:val="ro-RO"/>
        </w:rPr>
      </w:pPr>
      <w:r w:rsidRPr="00061B36">
        <w:rPr>
          <w:rFonts w:ascii="Arial" w:hAnsi="Arial"/>
          <w:b/>
          <w:bCs/>
          <w:noProof/>
          <w:sz w:val="22"/>
          <w:lang w:val="ro-RO"/>
        </w:rPr>
        <w:t xml:space="preserve"> </w:t>
      </w:r>
    </w:p>
    <w:p w:rsidR="007773CD" w:rsidRPr="00061B36" w:rsidRDefault="007773CD" w:rsidP="007773CD">
      <w:pPr>
        <w:ind w:firstLine="720"/>
        <w:rPr>
          <w:rFonts w:ascii="Arial" w:hAnsi="Arial"/>
          <w:b/>
          <w:bCs/>
          <w:noProof/>
          <w:sz w:val="22"/>
          <w:lang w:val="ro-RO"/>
        </w:rPr>
      </w:pPr>
      <w:r w:rsidRPr="00061B36">
        <w:rPr>
          <w:rFonts w:ascii="Arial" w:hAnsi="Arial"/>
          <w:noProof/>
          <w:sz w:val="22"/>
          <w:lang w:val="ro-RO"/>
        </w:rPr>
        <w:t>Proiectant</w:t>
      </w:r>
      <w:r w:rsidRPr="00061B36">
        <w:rPr>
          <w:rFonts w:ascii="Arial" w:hAnsi="Arial"/>
          <w:noProof/>
          <w:sz w:val="22"/>
          <w:lang w:val="ro-RO"/>
        </w:rPr>
        <w:tab/>
      </w:r>
      <w:r w:rsidRPr="00061B36">
        <w:rPr>
          <w:rFonts w:ascii="Arial" w:hAnsi="Arial"/>
          <w:noProof/>
          <w:sz w:val="22"/>
          <w:lang w:val="ro-RO"/>
        </w:rPr>
        <w:tab/>
      </w:r>
      <w:r w:rsidRPr="00061B36">
        <w:rPr>
          <w:rFonts w:ascii="Arial Black" w:hAnsi="Arial Black"/>
          <w:bCs/>
          <w:noProof/>
          <w:sz w:val="22"/>
          <w:lang w:val="ro-RO"/>
        </w:rPr>
        <w:t>S.C. ARHIMAR SERV S.R.L</w:t>
      </w:r>
      <w:r w:rsidRPr="00061B36">
        <w:rPr>
          <w:rFonts w:ascii="Arial Black" w:hAnsi="Arial Black"/>
          <w:b/>
          <w:bCs/>
          <w:noProof/>
          <w:sz w:val="22"/>
          <w:lang w:val="ro-RO"/>
        </w:rPr>
        <w:t>.</w:t>
      </w:r>
    </w:p>
    <w:p w:rsidR="007773CD" w:rsidRPr="00061B36" w:rsidRDefault="007773CD" w:rsidP="007773CD">
      <w:pPr>
        <w:ind w:left="2025"/>
        <w:rPr>
          <w:rFonts w:ascii="Arial" w:hAnsi="Arial"/>
          <w:noProof/>
          <w:sz w:val="22"/>
          <w:lang w:val="ro-RO"/>
        </w:rPr>
      </w:pPr>
      <w:r w:rsidRPr="00061B36">
        <w:rPr>
          <w:rFonts w:ascii="Arial" w:hAnsi="Arial"/>
          <w:b/>
          <w:bCs/>
          <w:noProof/>
          <w:sz w:val="22"/>
          <w:lang w:val="ro-RO"/>
        </w:rPr>
        <w:tab/>
      </w:r>
      <w:r w:rsidRPr="00061B36">
        <w:rPr>
          <w:rFonts w:ascii="Arial" w:hAnsi="Arial"/>
          <w:noProof/>
          <w:sz w:val="22"/>
          <w:lang w:val="ro-RO"/>
        </w:rPr>
        <w:t>Cluj -Napoca</w:t>
      </w:r>
      <w:r>
        <w:rPr>
          <w:rFonts w:ascii="Arial" w:hAnsi="Arial"/>
          <w:noProof/>
          <w:sz w:val="22"/>
          <w:lang w:val="ro-RO"/>
        </w:rPr>
        <w:t xml:space="preserve"> 400167,</w:t>
      </w:r>
      <w:r w:rsidRPr="00061B36">
        <w:rPr>
          <w:rFonts w:ascii="Arial" w:hAnsi="Arial"/>
          <w:noProof/>
          <w:sz w:val="22"/>
          <w:lang w:val="ro-RO"/>
        </w:rPr>
        <w:t xml:space="preserve"> str. </w:t>
      </w:r>
      <w:r>
        <w:rPr>
          <w:rFonts w:ascii="Arial" w:hAnsi="Arial"/>
          <w:noProof/>
          <w:sz w:val="22"/>
          <w:lang w:val="ro-RO"/>
        </w:rPr>
        <w:t>Călărașilor</w:t>
      </w:r>
      <w:r w:rsidRPr="00061B36">
        <w:rPr>
          <w:rFonts w:ascii="Arial" w:hAnsi="Arial"/>
          <w:noProof/>
          <w:sz w:val="22"/>
          <w:lang w:val="ro-RO"/>
        </w:rPr>
        <w:t xml:space="preserve">, nr. </w:t>
      </w:r>
      <w:r>
        <w:rPr>
          <w:rFonts w:ascii="Arial" w:hAnsi="Arial"/>
          <w:noProof/>
          <w:sz w:val="22"/>
          <w:lang w:val="ro-RO"/>
        </w:rPr>
        <w:t>1, Pavilion H</w:t>
      </w:r>
    </w:p>
    <w:p w:rsidR="007773CD" w:rsidRPr="00061B36" w:rsidRDefault="007773CD" w:rsidP="007773CD">
      <w:pPr>
        <w:rPr>
          <w:rFonts w:ascii="Arial" w:hAnsi="Arial"/>
          <w:bCs/>
          <w:noProof/>
          <w:sz w:val="22"/>
          <w:lang w:val="ro-RO"/>
        </w:rPr>
      </w:pPr>
      <w:r w:rsidRPr="00061B36">
        <w:rPr>
          <w:rFonts w:ascii="Arial" w:hAnsi="Arial"/>
          <w:b/>
          <w:bCs/>
          <w:noProof/>
          <w:sz w:val="22"/>
          <w:lang w:val="ro-RO"/>
        </w:rPr>
        <w:tab/>
      </w:r>
      <w:r w:rsidRPr="00061B36">
        <w:rPr>
          <w:rFonts w:ascii="Arial" w:hAnsi="Arial"/>
          <w:b/>
          <w:bCs/>
          <w:noProof/>
          <w:sz w:val="22"/>
          <w:lang w:val="ro-RO"/>
        </w:rPr>
        <w:tab/>
      </w:r>
      <w:r w:rsidRPr="00061B36">
        <w:rPr>
          <w:rFonts w:ascii="Arial" w:hAnsi="Arial"/>
          <w:b/>
          <w:bCs/>
          <w:noProof/>
          <w:sz w:val="22"/>
          <w:lang w:val="ro-RO"/>
        </w:rPr>
        <w:tab/>
      </w:r>
      <w:r>
        <w:rPr>
          <w:rFonts w:ascii="Arial" w:hAnsi="Arial" w:cs="Arial"/>
          <w:noProof/>
          <w:color w:val="000000"/>
          <w:sz w:val="22"/>
          <w:lang w:val="ro-RO"/>
        </w:rPr>
        <w:t xml:space="preserve">Tel: 0264 596 786  </w:t>
      </w:r>
    </w:p>
    <w:p w:rsidR="007773CD" w:rsidRPr="00061B36" w:rsidRDefault="007773CD" w:rsidP="007773CD">
      <w:pPr>
        <w:rPr>
          <w:rFonts w:ascii="Arial" w:hAnsi="Arial"/>
          <w:bCs/>
          <w:noProof/>
          <w:sz w:val="22"/>
          <w:lang w:val="ro-RO"/>
        </w:rPr>
      </w:pPr>
    </w:p>
    <w:p w:rsidR="007773CD" w:rsidRPr="00061B36" w:rsidRDefault="007773CD" w:rsidP="007773CD">
      <w:pPr>
        <w:ind w:firstLine="720"/>
        <w:rPr>
          <w:rFonts w:ascii="Arial Black" w:hAnsi="Arial Black"/>
          <w:b/>
          <w:bCs/>
          <w:noProof/>
          <w:sz w:val="22"/>
          <w:lang w:val="ro-RO"/>
        </w:rPr>
      </w:pPr>
      <w:r w:rsidRPr="00061B36">
        <w:rPr>
          <w:rFonts w:ascii="Arial" w:hAnsi="Arial"/>
          <w:noProof/>
          <w:sz w:val="22"/>
          <w:lang w:val="ro-RO"/>
        </w:rPr>
        <w:t>Simbol proiect</w:t>
      </w:r>
      <w:r w:rsidRPr="00061B36">
        <w:rPr>
          <w:rFonts w:ascii="Arial" w:hAnsi="Arial"/>
          <w:b/>
          <w:bCs/>
          <w:noProof/>
          <w:sz w:val="22"/>
          <w:lang w:val="ro-RO"/>
        </w:rPr>
        <w:t xml:space="preserve"> </w:t>
      </w:r>
      <w:r w:rsidRPr="00061B36">
        <w:rPr>
          <w:rFonts w:ascii="Arial" w:hAnsi="Arial"/>
          <w:b/>
          <w:bCs/>
          <w:noProof/>
          <w:sz w:val="22"/>
          <w:lang w:val="ro-RO"/>
        </w:rPr>
        <w:tab/>
      </w:r>
      <w:r w:rsidRPr="00061B36">
        <w:rPr>
          <w:rFonts w:ascii="Arial Black" w:hAnsi="Arial Black"/>
          <w:bCs/>
          <w:noProof/>
          <w:sz w:val="22"/>
          <w:lang w:val="ro-RO"/>
        </w:rPr>
        <w:t>1</w:t>
      </w:r>
      <w:r>
        <w:rPr>
          <w:rFonts w:ascii="Arial Black" w:hAnsi="Arial Black"/>
          <w:bCs/>
          <w:noProof/>
          <w:sz w:val="22"/>
          <w:lang w:val="ro-RO"/>
        </w:rPr>
        <w:t>298</w:t>
      </w:r>
      <w:r w:rsidRPr="00061B36">
        <w:rPr>
          <w:rFonts w:ascii="Arial Black" w:hAnsi="Arial Black"/>
          <w:bCs/>
          <w:noProof/>
          <w:sz w:val="22"/>
          <w:lang w:val="ro-RO"/>
        </w:rPr>
        <w:t xml:space="preserve"> / 201</w:t>
      </w:r>
      <w:r>
        <w:rPr>
          <w:rFonts w:ascii="Arial Black" w:hAnsi="Arial Black"/>
          <w:bCs/>
          <w:noProof/>
          <w:sz w:val="22"/>
          <w:lang w:val="ro-RO"/>
        </w:rPr>
        <w:t>8</w:t>
      </w:r>
    </w:p>
    <w:p w:rsidR="007773CD" w:rsidRPr="00061B36" w:rsidRDefault="007773CD" w:rsidP="007773CD">
      <w:pPr>
        <w:ind w:left="2025"/>
        <w:rPr>
          <w:rFonts w:ascii="Arial" w:hAnsi="Arial"/>
          <w:b/>
          <w:bCs/>
          <w:noProof/>
          <w:color w:val="000000"/>
          <w:sz w:val="22"/>
          <w:lang w:val="ro-RO"/>
        </w:rPr>
      </w:pPr>
    </w:p>
    <w:p w:rsidR="00DB4465" w:rsidRPr="00B972CA" w:rsidRDefault="00DB4465">
      <w:pPr>
        <w:ind w:left="2025"/>
        <w:rPr>
          <w:rFonts w:ascii="Arial" w:hAnsi="Arial"/>
          <w:b/>
          <w:bCs/>
          <w:lang w:val="ro-RO"/>
        </w:rPr>
      </w:pPr>
    </w:p>
    <w:p w:rsidR="00DB4465" w:rsidRPr="00B972CA" w:rsidRDefault="00DB4465">
      <w:pPr>
        <w:ind w:left="2025"/>
        <w:rPr>
          <w:rFonts w:ascii="Arial" w:hAnsi="Arial"/>
          <w:b/>
          <w:bCs/>
        </w:rPr>
      </w:pPr>
    </w:p>
    <w:p w:rsidR="00DB4465" w:rsidRPr="00B972CA" w:rsidRDefault="00DB4465" w:rsidP="007773CD">
      <w:pPr>
        <w:ind w:firstLine="720"/>
        <w:rPr>
          <w:rFonts w:ascii="Arial" w:hAnsi="Arial"/>
          <w:b/>
          <w:bCs/>
        </w:rPr>
      </w:pPr>
      <w:r w:rsidRPr="00B972CA">
        <w:rPr>
          <w:rFonts w:ascii="Arial" w:hAnsi="Arial"/>
        </w:rPr>
        <w:t>Faza proiect:</w:t>
      </w:r>
      <w:r w:rsidRPr="00B972CA">
        <w:rPr>
          <w:rFonts w:ascii="Arial" w:hAnsi="Arial"/>
        </w:rPr>
        <w:tab/>
      </w:r>
      <w:r w:rsidRPr="00B972CA">
        <w:rPr>
          <w:rFonts w:ascii="Arial" w:hAnsi="Arial"/>
        </w:rPr>
        <w:tab/>
      </w:r>
      <w:r w:rsidRPr="00B972CA">
        <w:rPr>
          <w:rFonts w:ascii="Arial" w:hAnsi="Arial"/>
          <w:b/>
          <w:bCs/>
        </w:rPr>
        <w:t>P.U.Z</w:t>
      </w:r>
      <w:r w:rsidR="00D43095" w:rsidRPr="00B972CA">
        <w:rPr>
          <w:rFonts w:ascii="Arial" w:hAnsi="Arial"/>
          <w:b/>
          <w:bCs/>
        </w:rPr>
        <w:t>.</w:t>
      </w:r>
      <w:r w:rsidR="008F6458" w:rsidRPr="00B972CA">
        <w:rPr>
          <w:rFonts w:ascii="Arial" w:hAnsi="Arial"/>
          <w:b/>
          <w:bCs/>
        </w:rPr>
        <w:t xml:space="preserve"> </w:t>
      </w:r>
    </w:p>
    <w:p w:rsidR="00DB4465" w:rsidRPr="00B972CA" w:rsidRDefault="00DB4465">
      <w:pPr>
        <w:ind w:left="2025"/>
        <w:rPr>
          <w:rFonts w:ascii="Arial" w:hAnsi="Arial"/>
          <w:b/>
          <w:bCs/>
        </w:rPr>
      </w:pPr>
    </w:p>
    <w:p w:rsidR="00DB4465" w:rsidRPr="00B972CA" w:rsidRDefault="00DB4465">
      <w:pPr>
        <w:rPr>
          <w:rFonts w:ascii="Arial" w:hAnsi="Arial"/>
          <w:b/>
          <w:bCs/>
        </w:rPr>
      </w:pPr>
    </w:p>
    <w:p w:rsidR="00DB4465" w:rsidRPr="00B972CA" w:rsidRDefault="00DB4465">
      <w:pPr>
        <w:ind w:left="2025"/>
        <w:rPr>
          <w:rFonts w:ascii="Arial" w:hAnsi="Arial"/>
          <w:b/>
          <w:bCs/>
        </w:rPr>
      </w:pPr>
    </w:p>
    <w:p w:rsidR="00DB4465" w:rsidRPr="00B972CA" w:rsidRDefault="00DB4465">
      <w:pPr>
        <w:ind w:left="2025"/>
        <w:rPr>
          <w:rFonts w:ascii="Arial" w:hAnsi="Arial"/>
        </w:rPr>
      </w:pPr>
      <w:r w:rsidRPr="00B972CA">
        <w:rPr>
          <w:rFonts w:ascii="Arial" w:hAnsi="Arial"/>
        </w:rPr>
        <w:t>Cluj-Napoca</w:t>
      </w:r>
    </w:p>
    <w:p w:rsidR="00DB4465" w:rsidRPr="00B972CA" w:rsidRDefault="00EF2BD0">
      <w:pPr>
        <w:ind w:left="2025"/>
        <w:rPr>
          <w:rFonts w:ascii="Arial" w:hAnsi="Arial"/>
        </w:rPr>
      </w:pPr>
      <w:r w:rsidRPr="00B972CA">
        <w:rPr>
          <w:rFonts w:ascii="Arial" w:hAnsi="Arial"/>
        </w:rPr>
        <w:t>Septe</w:t>
      </w:r>
      <w:r w:rsidR="00F94E16" w:rsidRPr="00B972CA">
        <w:rPr>
          <w:rFonts w:ascii="Arial" w:hAnsi="Arial"/>
        </w:rPr>
        <w:t>mbrie</w:t>
      </w:r>
      <w:r w:rsidR="007773CD">
        <w:rPr>
          <w:rFonts w:ascii="Arial" w:hAnsi="Arial"/>
        </w:rPr>
        <w:t xml:space="preserve"> 2018</w:t>
      </w:r>
    </w:p>
    <w:p w:rsidR="00DB4465" w:rsidRPr="00B972CA" w:rsidRDefault="002B2344">
      <w:pPr>
        <w:ind w:left="2025"/>
        <w:rPr>
          <w:rFonts w:ascii="Arial" w:hAnsi="Arial"/>
        </w:rPr>
      </w:pPr>
      <w:r w:rsidRPr="002B2344">
        <w:pict>
          <v:line id="_x0000_s1027" style="position:absolute;left:0;text-align:left;z-index:251657728" from="98.65pt,.95pt" to="383.65pt,.95pt"/>
        </w:pict>
      </w:r>
    </w:p>
    <w:p w:rsidR="00DB4465" w:rsidRPr="00B972CA" w:rsidRDefault="00DB4465">
      <w:pPr>
        <w:rPr>
          <w:rFonts w:ascii="Arial" w:hAnsi="Arial"/>
          <w:b/>
          <w:sz w:val="28"/>
          <w:u w:val="single"/>
          <w:lang w:val="fr-FR"/>
        </w:rPr>
      </w:pPr>
    </w:p>
    <w:p w:rsidR="00E9224D" w:rsidRPr="00B972CA" w:rsidRDefault="00E9224D">
      <w:pPr>
        <w:rPr>
          <w:rFonts w:ascii="Arial" w:hAnsi="Arial"/>
          <w:b/>
          <w:sz w:val="28"/>
          <w:u w:val="single"/>
          <w:lang w:val="fr-FR"/>
        </w:rPr>
      </w:pPr>
    </w:p>
    <w:p w:rsidR="00AC48DA" w:rsidRPr="00B972CA" w:rsidRDefault="00AC48DA">
      <w:pPr>
        <w:rPr>
          <w:rFonts w:ascii="Arial" w:hAnsi="Arial"/>
          <w:b/>
          <w:sz w:val="28"/>
          <w:u w:val="single"/>
          <w:lang w:val="fr-FR"/>
        </w:rPr>
      </w:pPr>
    </w:p>
    <w:p w:rsidR="00A253A9" w:rsidRPr="00B972CA" w:rsidRDefault="00A253A9">
      <w:pPr>
        <w:rPr>
          <w:rFonts w:ascii="Arial" w:hAnsi="Arial"/>
          <w:b/>
          <w:sz w:val="28"/>
          <w:u w:val="single"/>
          <w:lang w:val="fr-FR"/>
        </w:rPr>
      </w:pPr>
    </w:p>
    <w:p w:rsidR="008F6458" w:rsidRDefault="008F6458">
      <w:pPr>
        <w:rPr>
          <w:rFonts w:ascii="Arial" w:hAnsi="Arial"/>
          <w:b/>
          <w:sz w:val="28"/>
          <w:u w:val="single"/>
          <w:lang w:val="fr-FR"/>
        </w:rPr>
      </w:pPr>
    </w:p>
    <w:p w:rsidR="007773CD" w:rsidRDefault="007773CD">
      <w:pPr>
        <w:rPr>
          <w:rFonts w:ascii="Arial" w:hAnsi="Arial"/>
          <w:b/>
          <w:sz w:val="28"/>
          <w:u w:val="single"/>
          <w:lang w:val="fr-FR"/>
        </w:rPr>
      </w:pPr>
    </w:p>
    <w:p w:rsidR="007773CD" w:rsidRDefault="007773CD">
      <w:pPr>
        <w:rPr>
          <w:rFonts w:ascii="Arial" w:hAnsi="Arial"/>
          <w:b/>
          <w:sz w:val="28"/>
          <w:u w:val="single"/>
          <w:lang w:val="fr-FR"/>
        </w:rPr>
      </w:pPr>
    </w:p>
    <w:p w:rsidR="007773CD" w:rsidRDefault="007773CD">
      <w:pPr>
        <w:rPr>
          <w:rFonts w:ascii="Arial" w:hAnsi="Arial"/>
          <w:b/>
          <w:sz w:val="28"/>
          <w:u w:val="single"/>
          <w:lang w:val="fr-FR"/>
        </w:rPr>
      </w:pPr>
    </w:p>
    <w:p w:rsidR="007773CD" w:rsidRPr="00B972CA" w:rsidRDefault="007773CD">
      <w:pPr>
        <w:rPr>
          <w:rFonts w:ascii="Arial" w:hAnsi="Arial"/>
          <w:b/>
          <w:sz w:val="28"/>
          <w:u w:val="single"/>
          <w:lang w:val="fr-FR"/>
        </w:rPr>
      </w:pPr>
    </w:p>
    <w:p w:rsidR="00DB4465" w:rsidRPr="00B972CA" w:rsidRDefault="00DB4465">
      <w:pPr>
        <w:pStyle w:val="Heading2"/>
        <w:tabs>
          <w:tab w:val="left" w:pos="0"/>
        </w:tabs>
        <w:jc w:val="center"/>
        <w:rPr>
          <w:rFonts w:cs="Times New Roman"/>
          <w:szCs w:val="24"/>
          <w:u w:val="single"/>
          <w:lang w:val="fr-FR"/>
        </w:rPr>
      </w:pPr>
      <w:r w:rsidRPr="00B972CA">
        <w:rPr>
          <w:rFonts w:cs="Times New Roman"/>
          <w:szCs w:val="24"/>
          <w:u w:val="single"/>
          <w:lang w:val="fr-FR"/>
        </w:rPr>
        <w:lastRenderedPageBreak/>
        <w:t>BORDEROU</w:t>
      </w:r>
    </w:p>
    <w:p w:rsidR="00DB4465" w:rsidRPr="00B972CA" w:rsidRDefault="00DB4465">
      <w:pPr>
        <w:tabs>
          <w:tab w:val="left" w:pos="0"/>
        </w:tabs>
        <w:rPr>
          <w:rFonts w:ascii="Arial" w:hAnsi="Arial"/>
          <w:b/>
          <w:sz w:val="28"/>
          <w:lang w:val="fr-FR"/>
        </w:rPr>
      </w:pPr>
    </w:p>
    <w:p w:rsidR="0066470D" w:rsidRPr="00B972CA" w:rsidRDefault="0066470D" w:rsidP="0066470D">
      <w:pPr>
        <w:rPr>
          <w:rFonts w:ascii="Arial" w:hAnsi="Arial" w:cs="Arial"/>
          <w:b/>
        </w:rPr>
      </w:pPr>
      <w:r w:rsidRPr="00B972CA">
        <w:rPr>
          <w:rFonts w:ascii="Arial" w:hAnsi="Arial" w:cs="Arial"/>
          <w:b/>
        </w:rPr>
        <w:t>PIESE SCRISE:</w:t>
      </w:r>
    </w:p>
    <w:p w:rsidR="0066470D" w:rsidRPr="00B972CA" w:rsidRDefault="0066470D" w:rsidP="0066470D">
      <w:pPr>
        <w:rPr>
          <w:rFonts w:ascii="Arial" w:hAnsi="Arial" w:cs="Arial"/>
          <w:b/>
        </w:rPr>
      </w:pPr>
    </w:p>
    <w:p w:rsidR="0066470D" w:rsidRPr="00B972CA" w:rsidRDefault="0066470D" w:rsidP="0066470D">
      <w:pPr>
        <w:numPr>
          <w:ilvl w:val="0"/>
          <w:numId w:val="7"/>
        </w:numPr>
        <w:rPr>
          <w:rFonts w:ascii="Arial" w:hAnsi="Arial" w:cs="Arial"/>
        </w:rPr>
      </w:pPr>
      <w:r w:rsidRPr="00B972CA">
        <w:rPr>
          <w:rFonts w:ascii="Arial" w:hAnsi="Arial" w:cs="Arial"/>
        </w:rPr>
        <w:t>Foaie de capat</w:t>
      </w:r>
    </w:p>
    <w:p w:rsidR="0066470D" w:rsidRPr="00B972CA" w:rsidRDefault="0066470D" w:rsidP="0066470D">
      <w:pPr>
        <w:numPr>
          <w:ilvl w:val="0"/>
          <w:numId w:val="7"/>
        </w:numPr>
        <w:rPr>
          <w:rFonts w:ascii="Arial" w:hAnsi="Arial" w:cs="Arial"/>
        </w:rPr>
      </w:pPr>
      <w:r w:rsidRPr="00B972CA">
        <w:rPr>
          <w:rFonts w:ascii="Arial" w:hAnsi="Arial" w:cs="Arial"/>
        </w:rPr>
        <w:t>Borderou piese scrise si desenate</w:t>
      </w:r>
    </w:p>
    <w:p w:rsidR="0066470D" w:rsidRPr="00B972CA" w:rsidRDefault="0066470D" w:rsidP="0066470D">
      <w:pPr>
        <w:numPr>
          <w:ilvl w:val="0"/>
          <w:numId w:val="7"/>
        </w:numPr>
        <w:rPr>
          <w:rFonts w:ascii="Arial" w:hAnsi="Arial" w:cs="Arial"/>
        </w:rPr>
      </w:pPr>
      <w:r w:rsidRPr="00B972CA">
        <w:rPr>
          <w:rFonts w:ascii="Arial" w:hAnsi="Arial" w:cs="Arial"/>
        </w:rPr>
        <w:t xml:space="preserve">Memoriu justificativ </w:t>
      </w:r>
    </w:p>
    <w:p w:rsidR="0066470D" w:rsidRPr="00B972CA" w:rsidRDefault="0066470D" w:rsidP="0066470D">
      <w:pPr>
        <w:numPr>
          <w:ilvl w:val="0"/>
          <w:numId w:val="7"/>
        </w:numPr>
        <w:rPr>
          <w:rFonts w:ascii="Arial" w:hAnsi="Arial" w:cs="Arial"/>
        </w:rPr>
      </w:pPr>
      <w:r w:rsidRPr="00B972CA">
        <w:rPr>
          <w:rFonts w:ascii="Arial" w:hAnsi="Arial" w:cs="Arial"/>
        </w:rPr>
        <w:t xml:space="preserve">Regulament local de urbanism </w:t>
      </w:r>
    </w:p>
    <w:p w:rsidR="0066470D" w:rsidRPr="00B972CA" w:rsidRDefault="0066470D" w:rsidP="0066470D">
      <w:pPr>
        <w:numPr>
          <w:ilvl w:val="0"/>
          <w:numId w:val="7"/>
        </w:numPr>
        <w:rPr>
          <w:rFonts w:ascii="Arial" w:hAnsi="Arial" w:cs="Arial"/>
        </w:rPr>
      </w:pPr>
      <w:r w:rsidRPr="00B972CA">
        <w:rPr>
          <w:rFonts w:ascii="Arial" w:hAnsi="Arial" w:cs="Arial"/>
        </w:rPr>
        <w:t>Certificat de Urbanism nr.</w:t>
      </w:r>
      <w:r w:rsidRPr="00B972CA">
        <w:rPr>
          <w:rFonts w:ascii="Arial" w:hAnsi="Arial" w:cs="Arial"/>
          <w:color w:val="FF0000"/>
        </w:rPr>
        <w:t xml:space="preserve"> </w:t>
      </w:r>
      <w:r w:rsidR="00B35A7E" w:rsidRPr="00B972CA">
        <w:rPr>
          <w:rFonts w:ascii="Arial" w:hAnsi="Arial" w:cs="Arial"/>
        </w:rPr>
        <w:t>2454</w:t>
      </w:r>
      <w:r w:rsidRPr="00B972CA">
        <w:rPr>
          <w:rFonts w:ascii="Arial" w:hAnsi="Arial" w:cs="Arial"/>
        </w:rPr>
        <w:t xml:space="preserve"> din </w:t>
      </w:r>
      <w:r w:rsidR="00B35A7E" w:rsidRPr="00B972CA">
        <w:rPr>
          <w:rFonts w:ascii="Arial" w:hAnsi="Arial" w:cs="Arial"/>
        </w:rPr>
        <w:t>01</w:t>
      </w:r>
      <w:r w:rsidRPr="00B972CA">
        <w:rPr>
          <w:rFonts w:ascii="Arial" w:hAnsi="Arial" w:cs="Arial"/>
        </w:rPr>
        <w:t>.0</w:t>
      </w:r>
      <w:r w:rsidR="00B35A7E" w:rsidRPr="00B972CA">
        <w:rPr>
          <w:rFonts w:ascii="Arial" w:hAnsi="Arial" w:cs="Arial"/>
        </w:rPr>
        <w:t>7</w:t>
      </w:r>
      <w:r w:rsidRPr="00B972CA">
        <w:rPr>
          <w:rFonts w:ascii="Arial" w:hAnsi="Arial" w:cs="Arial"/>
        </w:rPr>
        <w:t>.201</w:t>
      </w:r>
      <w:r w:rsidR="008F6458" w:rsidRPr="00B972CA">
        <w:rPr>
          <w:rFonts w:ascii="Arial" w:hAnsi="Arial" w:cs="Arial"/>
        </w:rPr>
        <w:t>4</w:t>
      </w:r>
      <w:r w:rsidRPr="00B972CA">
        <w:rPr>
          <w:rFonts w:ascii="Arial" w:hAnsi="Arial" w:cs="Arial"/>
        </w:rPr>
        <w:t xml:space="preserve"> </w:t>
      </w:r>
    </w:p>
    <w:p w:rsidR="0066470D" w:rsidRPr="00B972CA" w:rsidRDefault="0066470D" w:rsidP="0066470D">
      <w:pPr>
        <w:numPr>
          <w:ilvl w:val="0"/>
          <w:numId w:val="7"/>
        </w:numPr>
        <w:rPr>
          <w:rFonts w:ascii="Arial" w:hAnsi="Arial" w:cs="Arial"/>
        </w:rPr>
      </w:pPr>
      <w:r w:rsidRPr="00B972CA">
        <w:rPr>
          <w:rFonts w:ascii="Arial" w:hAnsi="Arial" w:cs="Arial"/>
        </w:rPr>
        <w:t xml:space="preserve">Extrase C.F. </w:t>
      </w:r>
    </w:p>
    <w:p w:rsidR="0066470D" w:rsidRPr="00B972CA" w:rsidRDefault="0066470D" w:rsidP="0066470D">
      <w:pPr>
        <w:numPr>
          <w:ilvl w:val="0"/>
          <w:numId w:val="7"/>
        </w:numPr>
        <w:rPr>
          <w:rFonts w:ascii="Arial" w:hAnsi="Arial" w:cs="Arial"/>
        </w:rPr>
      </w:pPr>
      <w:r w:rsidRPr="00B972CA">
        <w:rPr>
          <w:rFonts w:ascii="Arial" w:hAnsi="Arial" w:cs="Arial"/>
        </w:rPr>
        <w:t>Certificat de in</w:t>
      </w:r>
      <w:r w:rsidR="008F6458" w:rsidRPr="00B972CA">
        <w:rPr>
          <w:rFonts w:ascii="Arial" w:hAnsi="Arial" w:cs="Arial"/>
        </w:rPr>
        <w:t>registrare O.R.C</w:t>
      </w:r>
      <w:r w:rsidRPr="00B972CA">
        <w:rPr>
          <w:rFonts w:ascii="Arial" w:hAnsi="Arial" w:cs="Arial"/>
        </w:rPr>
        <w:t xml:space="preserve"> </w:t>
      </w:r>
    </w:p>
    <w:p w:rsidR="0066470D" w:rsidRPr="00B972CA" w:rsidRDefault="0066470D" w:rsidP="0066470D">
      <w:pPr>
        <w:numPr>
          <w:ilvl w:val="0"/>
          <w:numId w:val="7"/>
        </w:numPr>
        <w:rPr>
          <w:rFonts w:ascii="Arial" w:hAnsi="Arial" w:cs="Arial"/>
        </w:rPr>
      </w:pPr>
      <w:r w:rsidRPr="00B972CA">
        <w:rPr>
          <w:rFonts w:ascii="Arial" w:hAnsi="Arial" w:cs="Arial"/>
        </w:rPr>
        <w:t xml:space="preserve">Anunt ziar </w:t>
      </w:r>
    </w:p>
    <w:p w:rsidR="0066470D" w:rsidRPr="00B972CA" w:rsidRDefault="0066470D" w:rsidP="0066470D">
      <w:pPr>
        <w:numPr>
          <w:ilvl w:val="0"/>
          <w:numId w:val="7"/>
        </w:numPr>
        <w:rPr>
          <w:rFonts w:ascii="Arial" w:hAnsi="Arial" w:cs="Arial"/>
        </w:rPr>
      </w:pPr>
      <w:r w:rsidRPr="00B972CA">
        <w:rPr>
          <w:rFonts w:ascii="Arial" w:hAnsi="Arial" w:cs="Arial"/>
        </w:rPr>
        <w:t xml:space="preserve">Aviz de principiu ROMTELECOM - </w:t>
      </w:r>
    </w:p>
    <w:p w:rsidR="0066470D" w:rsidRPr="00B972CA" w:rsidRDefault="0066470D" w:rsidP="0066470D">
      <w:pPr>
        <w:numPr>
          <w:ilvl w:val="0"/>
          <w:numId w:val="7"/>
        </w:numPr>
        <w:rPr>
          <w:rFonts w:ascii="Arial" w:hAnsi="Arial" w:cs="Arial"/>
        </w:rPr>
      </w:pPr>
      <w:r w:rsidRPr="00B972CA">
        <w:rPr>
          <w:rFonts w:ascii="Arial" w:hAnsi="Arial" w:cs="Arial"/>
        </w:rPr>
        <w:t>Aviz de amplasament COMPANIA DE APA SOMES -</w:t>
      </w:r>
    </w:p>
    <w:p w:rsidR="0066470D" w:rsidRPr="00B972CA" w:rsidRDefault="0066470D" w:rsidP="0066470D">
      <w:pPr>
        <w:numPr>
          <w:ilvl w:val="0"/>
          <w:numId w:val="7"/>
        </w:numPr>
        <w:rPr>
          <w:rFonts w:ascii="Arial" w:hAnsi="Arial" w:cs="Arial"/>
        </w:rPr>
      </w:pPr>
      <w:r w:rsidRPr="00B972CA">
        <w:rPr>
          <w:rFonts w:ascii="Arial" w:hAnsi="Arial" w:cs="Arial"/>
        </w:rPr>
        <w:t xml:space="preserve">Aviz de amplasament  E.ON GAZ - </w:t>
      </w:r>
    </w:p>
    <w:p w:rsidR="0066470D" w:rsidRPr="00B972CA" w:rsidRDefault="0066470D" w:rsidP="0066470D">
      <w:pPr>
        <w:numPr>
          <w:ilvl w:val="0"/>
          <w:numId w:val="7"/>
        </w:numPr>
        <w:rPr>
          <w:rFonts w:ascii="Arial" w:hAnsi="Arial" w:cs="Arial"/>
        </w:rPr>
      </w:pPr>
      <w:r w:rsidRPr="00B972CA">
        <w:rPr>
          <w:rFonts w:ascii="Arial" w:hAnsi="Arial" w:cs="Arial"/>
        </w:rPr>
        <w:t xml:space="preserve">Aviz de amplasament ELECTRICA - </w:t>
      </w:r>
    </w:p>
    <w:p w:rsidR="0066470D" w:rsidRPr="00B972CA" w:rsidRDefault="0066470D" w:rsidP="0066470D">
      <w:pPr>
        <w:numPr>
          <w:ilvl w:val="0"/>
          <w:numId w:val="7"/>
        </w:numPr>
        <w:rPr>
          <w:rFonts w:ascii="Arial" w:hAnsi="Arial" w:cs="Arial"/>
        </w:rPr>
      </w:pPr>
      <w:r w:rsidRPr="00B972CA">
        <w:rPr>
          <w:rFonts w:ascii="Arial" w:hAnsi="Arial" w:cs="Arial"/>
        </w:rPr>
        <w:t>Studiu geotehnic</w:t>
      </w:r>
    </w:p>
    <w:p w:rsidR="0066470D" w:rsidRPr="00B972CA" w:rsidRDefault="0066470D" w:rsidP="0066470D">
      <w:pPr>
        <w:numPr>
          <w:ilvl w:val="0"/>
          <w:numId w:val="7"/>
        </w:numPr>
        <w:rPr>
          <w:rFonts w:ascii="Arial" w:hAnsi="Arial" w:cs="Arial"/>
        </w:rPr>
      </w:pPr>
      <w:r w:rsidRPr="00B972CA">
        <w:rPr>
          <w:rFonts w:ascii="Arial" w:hAnsi="Arial" w:cs="Arial"/>
        </w:rPr>
        <w:t>Decizie - Agentia Regionala pentru Protectia Mediului</w:t>
      </w:r>
    </w:p>
    <w:p w:rsidR="0066470D" w:rsidRPr="00B972CA" w:rsidRDefault="0066470D" w:rsidP="0066470D">
      <w:pPr>
        <w:numPr>
          <w:ilvl w:val="0"/>
          <w:numId w:val="7"/>
        </w:numPr>
        <w:rPr>
          <w:rFonts w:ascii="Arial" w:hAnsi="Arial" w:cs="Arial"/>
        </w:rPr>
      </w:pPr>
      <w:r w:rsidRPr="00B972CA">
        <w:rPr>
          <w:rFonts w:ascii="Arial" w:hAnsi="Arial" w:cs="Arial"/>
        </w:rPr>
        <w:t xml:space="preserve">Aviz CTATU oportunitate </w:t>
      </w:r>
    </w:p>
    <w:p w:rsidR="0066470D" w:rsidRPr="00B972CA" w:rsidRDefault="0066470D" w:rsidP="0066470D">
      <w:pPr>
        <w:ind w:left="990"/>
        <w:rPr>
          <w:rFonts w:ascii="Arial" w:hAnsi="Arial" w:cs="Arial"/>
        </w:rPr>
      </w:pPr>
    </w:p>
    <w:p w:rsidR="0066470D" w:rsidRPr="00B972CA" w:rsidRDefault="0066470D" w:rsidP="0066470D">
      <w:pPr>
        <w:rPr>
          <w:rFonts w:ascii="Arial" w:hAnsi="Arial" w:cs="Arial"/>
          <w:b/>
        </w:rPr>
      </w:pPr>
      <w:r w:rsidRPr="00B972CA">
        <w:rPr>
          <w:rFonts w:ascii="Arial" w:hAnsi="Arial" w:cs="Arial"/>
          <w:b/>
        </w:rPr>
        <w:t>PIESE DESENATE ARHITECTURA:</w:t>
      </w:r>
    </w:p>
    <w:p w:rsidR="0066470D" w:rsidRPr="00B972CA" w:rsidRDefault="0066470D" w:rsidP="0066470D">
      <w:pPr>
        <w:rPr>
          <w:rFonts w:ascii="Arial" w:hAnsi="Arial" w:cs="Arial"/>
        </w:rPr>
      </w:pPr>
    </w:p>
    <w:p w:rsidR="007773CD" w:rsidRPr="007773CD" w:rsidRDefault="0066470D" w:rsidP="007773CD">
      <w:pPr>
        <w:numPr>
          <w:ilvl w:val="0"/>
          <w:numId w:val="8"/>
        </w:numPr>
        <w:rPr>
          <w:rFonts w:ascii="Arial" w:hAnsi="Arial" w:cs="Arial"/>
        </w:rPr>
      </w:pPr>
      <w:r w:rsidRPr="00B972CA">
        <w:rPr>
          <w:rFonts w:ascii="Arial" w:hAnsi="Arial" w:cs="Arial"/>
        </w:rPr>
        <w:t>PUZ- A 01 – Plan de amplasare a zonei studiate in teritoriu</w:t>
      </w:r>
      <w:r w:rsidRPr="00B972CA">
        <w:rPr>
          <w:rFonts w:ascii="Arial" w:hAnsi="Arial" w:cs="Arial"/>
        </w:rPr>
        <w:tab/>
      </w:r>
      <w:r w:rsidR="007773CD">
        <w:rPr>
          <w:rFonts w:ascii="Arial" w:hAnsi="Arial" w:cs="Arial"/>
        </w:rPr>
        <w:tab/>
      </w:r>
      <w:r w:rsidR="007773CD" w:rsidRPr="00B972CA">
        <w:rPr>
          <w:rFonts w:ascii="Arial" w:hAnsi="Arial" w:cs="Arial"/>
        </w:rPr>
        <w:t>-sc. 1/1000</w:t>
      </w:r>
      <w:r w:rsidR="007773CD">
        <w:rPr>
          <w:rFonts w:ascii="Arial" w:hAnsi="Arial" w:cs="Arial"/>
        </w:rPr>
        <w:t>0</w:t>
      </w:r>
      <w:r w:rsidR="007773CD" w:rsidRPr="007773CD">
        <w:rPr>
          <w:rFonts w:ascii="Arial" w:hAnsi="Arial" w:cs="Arial"/>
        </w:rPr>
        <w:tab/>
        <w:t xml:space="preserve">  </w:t>
      </w:r>
      <w:r w:rsidR="00C07C4F" w:rsidRPr="007773CD">
        <w:rPr>
          <w:rFonts w:ascii="Arial" w:hAnsi="Arial" w:cs="Arial"/>
        </w:rPr>
        <w:tab/>
      </w:r>
    </w:p>
    <w:p w:rsidR="0066470D" w:rsidRPr="007773CD" w:rsidRDefault="00850BBB" w:rsidP="007773CD">
      <w:pPr>
        <w:pStyle w:val="ListParagraph"/>
        <w:numPr>
          <w:ilvl w:val="0"/>
          <w:numId w:val="8"/>
        </w:numPr>
        <w:rPr>
          <w:rFonts w:ascii="Arial" w:hAnsi="Arial" w:cs="Arial"/>
        </w:rPr>
      </w:pPr>
      <w:r w:rsidRPr="007773CD">
        <w:rPr>
          <w:rFonts w:ascii="Arial" w:hAnsi="Arial" w:cs="Arial"/>
        </w:rPr>
        <w:t>PUZ- A 02 – S</w:t>
      </w:r>
      <w:r w:rsidR="0066470D" w:rsidRPr="007773CD">
        <w:rPr>
          <w:rFonts w:ascii="Arial" w:hAnsi="Arial" w:cs="Arial"/>
        </w:rPr>
        <w:t xml:space="preserve">ituatie </w:t>
      </w:r>
      <w:r w:rsidRPr="007773CD">
        <w:rPr>
          <w:rFonts w:ascii="Arial" w:hAnsi="Arial" w:cs="Arial"/>
        </w:rPr>
        <w:t>existent</w:t>
      </w:r>
      <w:r w:rsidR="00F072B6" w:rsidRPr="007773CD">
        <w:rPr>
          <w:rFonts w:ascii="Arial" w:hAnsi="Arial" w:cs="Arial"/>
        </w:rPr>
        <w:t>a</w:t>
      </w:r>
      <w:r w:rsidRPr="007773CD">
        <w:rPr>
          <w:rFonts w:ascii="Arial" w:hAnsi="Arial" w:cs="Arial"/>
        </w:rPr>
        <w:tab/>
      </w:r>
      <w:r w:rsidR="0066470D" w:rsidRPr="007773CD">
        <w:rPr>
          <w:rFonts w:ascii="Arial" w:hAnsi="Arial" w:cs="Arial"/>
        </w:rPr>
        <w:tab/>
        <w:t xml:space="preserve">  </w:t>
      </w:r>
      <w:r w:rsidR="005624D8" w:rsidRPr="007773CD">
        <w:rPr>
          <w:rFonts w:ascii="Arial" w:hAnsi="Arial" w:cs="Arial"/>
        </w:rPr>
        <w:t xml:space="preserve">           </w:t>
      </w:r>
      <w:r w:rsidR="005624D8" w:rsidRPr="007773CD">
        <w:rPr>
          <w:rFonts w:ascii="Arial" w:hAnsi="Arial" w:cs="Arial"/>
        </w:rPr>
        <w:tab/>
        <w:t xml:space="preserve">         </w:t>
      </w:r>
      <w:r w:rsidR="005624D8" w:rsidRPr="007773CD">
        <w:rPr>
          <w:rFonts w:ascii="Arial" w:hAnsi="Arial" w:cs="Arial"/>
        </w:rPr>
        <w:tab/>
      </w:r>
      <w:r w:rsidR="005624D8" w:rsidRPr="007773CD">
        <w:rPr>
          <w:rFonts w:ascii="Arial" w:hAnsi="Arial" w:cs="Arial"/>
        </w:rPr>
        <w:tab/>
        <w:t>-sc. 1/100</w:t>
      </w:r>
      <w:r w:rsidR="0066470D" w:rsidRPr="007773CD">
        <w:rPr>
          <w:rFonts w:ascii="Arial" w:hAnsi="Arial" w:cs="Arial"/>
        </w:rPr>
        <w:t>0</w:t>
      </w:r>
    </w:p>
    <w:p w:rsidR="0066470D" w:rsidRPr="00B972CA" w:rsidRDefault="0066470D" w:rsidP="0066470D">
      <w:pPr>
        <w:numPr>
          <w:ilvl w:val="0"/>
          <w:numId w:val="8"/>
        </w:numPr>
        <w:rPr>
          <w:rFonts w:ascii="Arial" w:hAnsi="Arial" w:cs="Arial"/>
        </w:rPr>
      </w:pPr>
      <w:r w:rsidRPr="00B972CA">
        <w:rPr>
          <w:rFonts w:ascii="Arial" w:hAnsi="Arial" w:cs="Arial"/>
        </w:rPr>
        <w:t xml:space="preserve">PUZ- A 03 – </w:t>
      </w:r>
      <w:r w:rsidR="00850BBB" w:rsidRPr="00B972CA">
        <w:rPr>
          <w:rFonts w:ascii="Arial" w:hAnsi="Arial" w:cs="Arial"/>
        </w:rPr>
        <w:t>Reglementari urbanistice</w:t>
      </w:r>
      <w:r w:rsidR="00F072B6" w:rsidRPr="00B972CA">
        <w:rPr>
          <w:rFonts w:ascii="Arial" w:hAnsi="Arial" w:cs="Arial"/>
        </w:rPr>
        <w:t>-zonificare</w:t>
      </w:r>
      <w:r w:rsidR="005624D8" w:rsidRPr="00B972CA">
        <w:rPr>
          <w:rFonts w:ascii="Arial" w:hAnsi="Arial" w:cs="Arial"/>
        </w:rPr>
        <w:tab/>
        <w:t xml:space="preserve"> </w:t>
      </w:r>
      <w:r w:rsidR="005624D8" w:rsidRPr="00B972CA">
        <w:rPr>
          <w:rFonts w:ascii="Arial" w:hAnsi="Arial" w:cs="Arial"/>
        </w:rPr>
        <w:tab/>
      </w:r>
      <w:r w:rsidR="005624D8" w:rsidRPr="00B972CA">
        <w:rPr>
          <w:rFonts w:ascii="Arial" w:hAnsi="Arial" w:cs="Arial"/>
        </w:rPr>
        <w:tab/>
        <w:t>-sc. 1/75</w:t>
      </w:r>
      <w:r w:rsidRPr="00B972CA">
        <w:rPr>
          <w:rFonts w:ascii="Arial" w:hAnsi="Arial" w:cs="Arial"/>
        </w:rPr>
        <w:t>0</w:t>
      </w:r>
    </w:p>
    <w:p w:rsidR="00850BBB" w:rsidRPr="00B972CA" w:rsidRDefault="00850BBB" w:rsidP="00850BBB">
      <w:pPr>
        <w:numPr>
          <w:ilvl w:val="0"/>
          <w:numId w:val="8"/>
        </w:numPr>
        <w:rPr>
          <w:rFonts w:ascii="Arial" w:hAnsi="Arial" w:cs="Arial"/>
        </w:rPr>
      </w:pPr>
      <w:r w:rsidRPr="00B972CA">
        <w:rPr>
          <w:rFonts w:ascii="Arial" w:hAnsi="Arial" w:cs="Arial"/>
        </w:rPr>
        <w:t>PUZ- A 0</w:t>
      </w:r>
      <w:r w:rsidR="003728F9" w:rsidRPr="00B972CA">
        <w:rPr>
          <w:rFonts w:ascii="Arial" w:hAnsi="Arial" w:cs="Arial"/>
        </w:rPr>
        <w:t>4</w:t>
      </w:r>
      <w:r w:rsidRPr="00B972CA">
        <w:rPr>
          <w:rFonts w:ascii="Arial" w:hAnsi="Arial" w:cs="Arial"/>
        </w:rPr>
        <w:t xml:space="preserve"> – Reglementari – </w:t>
      </w:r>
      <w:r w:rsidR="005624D8" w:rsidRPr="00B972CA">
        <w:rPr>
          <w:rFonts w:ascii="Arial" w:hAnsi="Arial" w:cs="Arial"/>
        </w:rPr>
        <w:t>echipare edilitare</w:t>
      </w:r>
      <w:r w:rsidR="005624D8" w:rsidRPr="00B972CA">
        <w:rPr>
          <w:rFonts w:ascii="Arial" w:hAnsi="Arial" w:cs="Arial"/>
        </w:rPr>
        <w:tab/>
      </w:r>
      <w:r w:rsidR="005624D8" w:rsidRPr="00B972CA">
        <w:rPr>
          <w:rFonts w:ascii="Arial" w:hAnsi="Arial" w:cs="Arial"/>
        </w:rPr>
        <w:tab/>
      </w:r>
      <w:r w:rsidR="005624D8" w:rsidRPr="00B972CA">
        <w:rPr>
          <w:rFonts w:ascii="Arial" w:hAnsi="Arial" w:cs="Arial"/>
        </w:rPr>
        <w:tab/>
        <w:t xml:space="preserve"> </w:t>
      </w:r>
      <w:r w:rsidR="005624D8" w:rsidRPr="00B972CA">
        <w:rPr>
          <w:rFonts w:ascii="Arial" w:hAnsi="Arial" w:cs="Arial"/>
        </w:rPr>
        <w:tab/>
        <w:t>-sc. 1/75</w:t>
      </w:r>
      <w:r w:rsidRPr="00B972CA">
        <w:rPr>
          <w:rFonts w:ascii="Arial" w:hAnsi="Arial" w:cs="Arial"/>
        </w:rPr>
        <w:t>0</w:t>
      </w:r>
    </w:p>
    <w:p w:rsidR="00850BBB" w:rsidRPr="00B972CA" w:rsidRDefault="00850BBB" w:rsidP="00850BBB">
      <w:pPr>
        <w:numPr>
          <w:ilvl w:val="0"/>
          <w:numId w:val="8"/>
        </w:numPr>
        <w:rPr>
          <w:rFonts w:ascii="Arial" w:hAnsi="Arial" w:cs="Arial"/>
        </w:rPr>
      </w:pPr>
      <w:r w:rsidRPr="00B972CA">
        <w:rPr>
          <w:rFonts w:ascii="Arial" w:hAnsi="Arial" w:cs="Arial"/>
        </w:rPr>
        <w:t>PUZ- A 0</w:t>
      </w:r>
      <w:r w:rsidR="003728F9" w:rsidRPr="00B972CA">
        <w:rPr>
          <w:rFonts w:ascii="Arial" w:hAnsi="Arial" w:cs="Arial"/>
        </w:rPr>
        <w:t>5</w:t>
      </w:r>
      <w:r w:rsidRPr="00B972CA">
        <w:rPr>
          <w:rFonts w:ascii="Arial" w:hAnsi="Arial" w:cs="Arial"/>
        </w:rPr>
        <w:t xml:space="preserve"> – Proprietatea </w:t>
      </w:r>
      <w:r w:rsidR="005624D8" w:rsidRPr="00B972CA">
        <w:rPr>
          <w:rFonts w:ascii="Arial" w:hAnsi="Arial" w:cs="Arial"/>
        </w:rPr>
        <w:t>asupra terenurilor</w:t>
      </w:r>
      <w:r w:rsidR="005624D8" w:rsidRPr="00B972CA">
        <w:rPr>
          <w:rFonts w:ascii="Arial" w:hAnsi="Arial" w:cs="Arial"/>
        </w:rPr>
        <w:tab/>
      </w:r>
      <w:r w:rsidR="005624D8" w:rsidRPr="00B972CA">
        <w:rPr>
          <w:rFonts w:ascii="Arial" w:hAnsi="Arial" w:cs="Arial"/>
        </w:rPr>
        <w:tab/>
      </w:r>
      <w:r w:rsidR="005624D8" w:rsidRPr="00B972CA">
        <w:rPr>
          <w:rFonts w:ascii="Arial" w:hAnsi="Arial" w:cs="Arial"/>
        </w:rPr>
        <w:tab/>
        <w:t xml:space="preserve"> </w:t>
      </w:r>
      <w:r w:rsidR="005624D8" w:rsidRPr="00B972CA">
        <w:rPr>
          <w:rFonts w:ascii="Arial" w:hAnsi="Arial" w:cs="Arial"/>
        </w:rPr>
        <w:tab/>
        <w:t>-sc. 1/75</w:t>
      </w:r>
      <w:r w:rsidRPr="00B972CA">
        <w:rPr>
          <w:rFonts w:ascii="Arial" w:hAnsi="Arial" w:cs="Arial"/>
        </w:rPr>
        <w:t>0</w:t>
      </w:r>
    </w:p>
    <w:p w:rsidR="00A253A9" w:rsidRPr="00B972CA" w:rsidRDefault="00A253A9" w:rsidP="00A253A9">
      <w:pPr>
        <w:numPr>
          <w:ilvl w:val="0"/>
          <w:numId w:val="8"/>
        </w:numPr>
        <w:rPr>
          <w:rFonts w:ascii="Arial" w:hAnsi="Arial" w:cs="Arial"/>
        </w:rPr>
      </w:pPr>
      <w:r w:rsidRPr="00B972CA">
        <w:rPr>
          <w:rFonts w:ascii="Arial" w:hAnsi="Arial" w:cs="Arial"/>
        </w:rPr>
        <w:t>PUZ- A 06 – Mobilare urbanistica</w:t>
      </w:r>
      <w:r w:rsidRPr="00B972CA">
        <w:rPr>
          <w:rFonts w:ascii="Arial" w:hAnsi="Arial" w:cs="Arial"/>
        </w:rPr>
        <w:tab/>
      </w:r>
      <w:r w:rsidRPr="00B972CA">
        <w:rPr>
          <w:rFonts w:ascii="Arial" w:hAnsi="Arial" w:cs="Arial"/>
        </w:rPr>
        <w:tab/>
      </w:r>
      <w:r w:rsidRPr="00B972CA">
        <w:rPr>
          <w:rFonts w:ascii="Arial" w:hAnsi="Arial" w:cs="Arial"/>
        </w:rPr>
        <w:tab/>
      </w:r>
      <w:r w:rsidRPr="00B972CA">
        <w:rPr>
          <w:rFonts w:ascii="Arial" w:hAnsi="Arial" w:cs="Arial"/>
        </w:rPr>
        <w:tab/>
        <w:t xml:space="preserve"> </w:t>
      </w:r>
      <w:r w:rsidRPr="00B972CA">
        <w:rPr>
          <w:rFonts w:ascii="Arial" w:hAnsi="Arial" w:cs="Arial"/>
        </w:rPr>
        <w:tab/>
        <w:t>-sc. 1/500</w:t>
      </w:r>
    </w:p>
    <w:p w:rsidR="00D43095" w:rsidRPr="00B972CA" w:rsidRDefault="00D43095" w:rsidP="00A253A9">
      <w:pPr>
        <w:ind w:left="810"/>
        <w:rPr>
          <w:rFonts w:ascii="Arial" w:hAnsi="Arial" w:cs="Arial"/>
        </w:rPr>
      </w:pPr>
    </w:p>
    <w:p w:rsidR="00A253A9" w:rsidRPr="00B972CA" w:rsidRDefault="00A253A9" w:rsidP="00A253A9">
      <w:pPr>
        <w:ind w:left="810"/>
        <w:rPr>
          <w:rFonts w:ascii="Arial" w:hAnsi="Arial" w:cs="Arial"/>
        </w:rPr>
      </w:pPr>
    </w:p>
    <w:p w:rsidR="00A253A9" w:rsidRPr="00B972CA" w:rsidRDefault="00A253A9" w:rsidP="00A253A9">
      <w:pPr>
        <w:ind w:left="810"/>
        <w:rPr>
          <w:rFonts w:ascii="Arial" w:hAnsi="Arial" w:cs="Arial"/>
        </w:rPr>
      </w:pPr>
    </w:p>
    <w:p w:rsidR="00D43095" w:rsidRPr="00B972CA" w:rsidRDefault="00D43095" w:rsidP="00423836">
      <w:pPr>
        <w:ind w:left="810"/>
        <w:rPr>
          <w:rFonts w:ascii="Arial" w:hAnsi="Arial" w:cs="Arial"/>
        </w:rPr>
      </w:pPr>
    </w:p>
    <w:p w:rsidR="00D43095" w:rsidRPr="00B972CA" w:rsidRDefault="00D43095" w:rsidP="00423836">
      <w:pPr>
        <w:ind w:left="810"/>
        <w:rPr>
          <w:rFonts w:ascii="Arial" w:hAnsi="Arial" w:cs="Arial"/>
        </w:rPr>
      </w:pPr>
    </w:p>
    <w:p w:rsidR="00D43095" w:rsidRPr="00B972CA" w:rsidRDefault="00D43095" w:rsidP="00423836">
      <w:pPr>
        <w:ind w:left="810"/>
        <w:rPr>
          <w:rFonts w:ascii="Arial" w:hAnsi="Arial" w:cs="Arial"/>
        </w:rPr>
      </w:pPr>
    </w:p>
    <w:p w:rsidR="00D43095" w:rsidRPr="00B972CA" w:rsidRDefault="00D43095" w:rsidP="00423836">
      <w:pPr>
        <w:ind w:left="810"/>
        <w:rPr>
          <w:rFonts w:ascii="Arial" w:hAnsi="Arial" w:cs="Arial"/>
        </w:rPr>
      </w:pPr>
    </w:p>
    <w:p w:rsidR="00D43095" w:rsidRPr="00B972CA" w:rsidRDefault="00D43095" w:rsidP="00423836">
      <w:pPr>
        <w:ind w:left="810"/>
        <w:rPr>
          <w:rFonts w:ascii="Arial" w:hAnsi="Arial" w:cs="Arial"/>
        </w:rPr>
      </w:pPr>
    </w:p>
    <w:p w:rsidR="00D43095" w:rsidRPr="00B972CA" w:rsidRDefault="00D43095" w:rsidP="00423836">
      <w:pPr>
        <w:ind w:left="810"/>
        <w:rPr>
          <w:rFonts w:ascii="Arial" w:hAnsi="Arial" w:cs="Arial"/>
        </w:rPr>
      </w:pPr>
    </w:p>
    <w:p w:rsidR="003728F9" w:rsidRPr="00B972CA" w:rsidRDefault="003728F9" w:rsidP="003728F9">
      <w:pPr>
        <w:rPr>
          <w:rFonts w:ascii="Arial" w:hAnsi="Arial" w:cs="Arial"/>
        </w:rPr>
      </w:pPr>
    </w:p>
    <w:p w:rsidR="00850BBB" w:rsidRPr="00B972CA" w:rsidRDefault="00850BBB" w:rsidP="00850BBB">
      <w:pPr>
        <w:ind w:left="720"/>
        <w:rPr>
          <w:rFonts w:ascii="Arial" w:hAnsi="Arial" w:cs="Arial"/>
        </w:rPr>
      </w:pPr>
    </w:p>
    <w:p w:rsidR="00C670DD" w:rsidRPr="00B972CA" w:rsidRDefault="00C670DD">
      <w:pPr>
        <w:tabs>
          <w:tab w:val="left" w:pos="0"/>
        </w:tabs>
        <w:rPr>
          <w:rFonts w:ascii="Arial" w:hAnsi="Arial"/>
          <w:b/>
          <w:bCs/>
          <w:color w:val="000000"/>
          <w:lang w:val="fr-FR"/>
        </w:rPr>
      </w:pPr>
    </w:p>
    <w:p w:rsidR="00DB4465" w:rsidRPr="00B972CA" w:rsidRDefault="0087782E">
      <w:pPr>
        <w:tabs>
          <w:tab w:val="left" w:pos="0"/>
        </w:tabs>
        <w:rPr>
          <w:rFonts w:ascii="Arial" w:hAnsi="Arial"/>
          <w:color w:val="000000"/>
          <w:lang w:val="fr-FR"/>
        </w:rPr>
      </w:pPr>
      <w:r w:rsidRPr="00B972CA">
        <w:rPr>
          <w:rFonts w:ascii="Arial" w:hAnsi="Arial"/>
          <w:color w:val="000000"/>
          <w:lang w:val="fr-FR"/>
        </w:rPr>
        <w:tab/>
      </w:r>
      <w:r w:rsidRPr="00B972CA">
        <w:rPr>
          <w:rFonts w:ascii="Arial" w:hAnsi="Arial"/>
          <w:color w:val="000000"/>
          <w:lang w:val="fr-FR"/>
        </w:rPr>
        <w:tab/>
      </w:r>
    </w:p>
    <w:p w:rsidR="00F072B6" w:rsidRPr="00B972CA" w:rsidRDefault="00F072B6">
      <w:pPr>
        <w:tabs>
          <w:tab w:val="left" w:pos="0"/>
        </w:tabs>
        <w:rPr>
          <w:rFonts w:ascii="Arial" w:hAnsi="Arial"/>
          <w:color w:val="000000"/>
          <w:lang w:val="fr-FR"/>
        </w:rPr>
      </w:pPr>
    </w:p>
    <w:p w:rsidR="00DB4465" w:rsidRPr="00B972CA" w:rsidRDefault="00DB4465" w:rsidP="0066470D">
      <w:pPr>
        <w:tabs>
          <w:tab w:val="left" w:pos="0"/>
        </w:tabs>
        <w:ind w:left="720"/>
        <w:rPr>
          <w:rFonts w:ascii="Arial" w:hAnsi="Arial"/>
          <w:color w:val="000000"/>
          <w:lang w:val="fr-FR"/>
        </w:rPr>
      </w:pPr>
    </w:p>
    <w:p w:rsidR="00F94E16" w:rsidRDefault="00F94E16">
      <w:pPr>
        <w:tabs>
          <w:tab w:val="left" w:pos="0"/>
        </w:tabs>
      </w:pPr>
    </w:p>
    <w:p w:rsidR="007773CD" w:rsidRDefault="007773CD">
      <w:pPr>
        <w:tabs>
          <w:tab w:val="left" w:pos="0"/>
        </w:tabs>
      </w:pPr>
    </w:p>
    <w:p w:rsidR="007773CD" w:rsidRDefault="007773CD">
      <w:pPr>
        <w:tabs>
          <w:tab w:val="left" w:pos="0"/>
        </w:tabs>
      </w:pPr>
    </w:p>
    <w:p w:rsidR="007773CD" w:rsidRPr="00B972CA" w:rsidRDefault="007773CD">
      <w:pPr>
        <w:tabs>
          <w:tab w:val="left" w:pos="0"/>
        </w:tabs>
      </w:pPr>
    </w:p>
    <w:p w:rsidR="008F6458" w:rsidRPr="00B972CA" w:rsidRDefault="008F6458">
      <w:pPr>
        <w:tabs>
          <w:tab w:val="left" w:pos="0"/>
        </w:tabs>
        <w:rPr>
          <w:rFonts w:ascii="Arial" w:hAnsi="Arial"/>
          <w:b/>
          <w:sz w:val="28"/>
          <w:lang w:val="fr-FR"/>
        </w:rPr>
      </w:pPr>
    </w:p>
    <w:p w:rsidR="00DB4465" w:rsidRPr="00B972CA" w:rsidRDefault="00DB4465">
      <w:pPr>
        <w:jc w:val="both"/>
        <w:rPr>
          <w:rFonts w:ascii="Arial" w:hAnsi="Arial" w:cs="Arial"/>
          <w:b/>
          <w:sz w:val="28"/>
          <w:szCs w:val="28"/>
        </w:rPr>
      </w:pPr>
      <w:r w:rsidRPr="00B972CA">
        <w:rPr>
          <w:rFonts w:ascii="Arial" w:hAnsi="Arial" w:cs="Arial"/>
          <w:b/>
          <w:sz w:val="28"/>
          <w:szCs w:val="28"/>
        </w:rPr>
        <w:lastRenderedPageBreak/>
        <w:t>MEMORIU TEHNIC</w:t>
      </w:r>
    </w:p>
    <w:p w:rsidR="00DB4465" w:rsidRPr="00B972CA" w:rsidRDefault="00DB4465">
      <w:pPr>
        <w:rPr>
          <w:rFonts w:ascii="Arial" w:hAnsi="Arial" w:cs="Arial"/>
          <w:sz w:val="28"/>
          <w:szCs w:val="28"/>
        </w:rPr>
      </w:pPr>
    </w:p>
    <w:p w:rsidR="00DB4465" w:rsidRPr="00B972CA" w:rsidRDefault="00DB4465">
      <w:pPr>
        <w:rPr>
          <w:rFonts w:ascii="Arial" w:hAnsi="Arial" w:cs="Arial"/>
          <w:b/>
          <w:bCs/>
          <w:sz w:val="28"/>
          <w:szCs w:val="28"/>
        </w:rPr>
      </w:pPr>
      <w:r w:rsidRPr="00B972CA">
        <w:rPr>
          <w:rFonts w:ascii="Arial" w:hAnsi="Arial" w:cs="Arial"/>
          <w:b/>
          <w:bCs/>
          <w:sz w:val="28"/>
          <w:szCs w:val="28"/>
        </w:rPr>
        <w:t>I. INTRODUCERE</w:t>
      </w:r>
    </w:p>
    <w:p w:rsidR="00DB4465" w:rsidRPr="00B972CA" w:rsidRDefault="00DB4465">
      <w:pPr>
        <w:rPr>
          <w:rFonts w:ascii="Arial" w:hAnsi="Arial" w:cs="Arial"/>
          <w:sz w:val="28"/>
          <w:szCs w:val="28"/>
        </w:rPr>
      </w:pPr>
    </w:p>
    <w:p w:rsidR="00DB4465" w:rsidRPr="00B972CA" w:rsidRDefault="00DB4465">
      <w:pPr>
        <w:rPr>
          <w:rFonts w:ascii="Arial" w:hAnsi="Arial" w:cs="Arial"/>
          <w:b/>
          <w:bCs/>
          <w:lang w:val="fr-FR"/>
        </w:rPr>
      </w:pPr>
      <w:r w:rsidRPr="00B972CA">
        <w:rPr>
          <w:rFonts w:ascii="Arial" w:hAnsi="Arial" w:cs="Arial"/>
          <w:b/>
          <w:bCs/>
        </w:rPr>
        <w:t>I.1.</w:t>
      </w:r>
      <w:r w:rsidRPr="00B972CA">
        <w:rPr>
          <w:rFonts w:ascii="Arial" w:hAnsi="Arial" w:cs="Arial"/>
          <w:b/>
          <w:bCs/>
          <w:lang w:val="fr-FR"/>
        </w:rPr>
        <w:t>Date de recunoastere a documentatiei</w:t>
      </w:r>
    </w:p>
    <w:p w:rsidR="00DB4465" w:rsidRPr="00B972CA" w:rsidRDefault="00DB4465">
      <w:pPr>
        <w:jc w:val="both"/>
        <w:rPr>
          <w:rFonts w:ascii="Arial Narrow" w:hAnsi="Arial Narrow"/>
        </w:rPr>
      </w:pPr>
    </w:p>
    <w:p w:rsidR="004220D1" w:rsidRPr="00D749F6" w:rsidRDefault="00DB4465" w:rsidP="004220D1">
      <w:pPr>
        <w:autoSpaceDE w:val="0"/>
        <w:ind w:left="2880" w:hanging="2880"/>
        <w:rPr>
          <w:rFonts w:ascii="Arial Black" w:eastAsia="Arial" w:hAnsi="Arial Black" w:cs="Arial"/>
          <w:b/>
          <w:bCs/>
          <w:sz w:val="26"/>
          <w:szCs w:val="26"/>
        </w:rPr>
      </w:pPr>
      <w:r w:rsidRPr="00B972CA">
        <w:rPr>
          <w:rFonts w:ascii="Arial" w:hAnsi="Arial" w:cs="Arial"/>
          <w:b/>
          <w:lang w:val="fr-FR"/>
        </w:rPr>
        <w:t>Denumirea obiectivului:</w:t>
      </w:r>
      <w:r w:rsidRPr="00B972CA">
        <w:rPr>
          <w:rFonts w:ascii="Arial" w:hAnsi="Arial" w:cs="Arial"/>
          <w:lang w:val="fr-FR"/>
        </w:rPr>
        <w:tab/>
      </w:r>
      <w:r w:rsidR="004220D1">
        <w:rPr>
          <w:rFonts w:ascii="Arial Black" w:eastAsia="Arial" w:hAnsi="Arial Black" w:cs="Arial"/>
          <w:b/>
          <w:bCs/>
          <w:sz w:val="26"/>
          <w:szCs w:val="26"/>
        </w:rPr>
        <w:t xml:space="preserve">INTOCMIRE DOCUMENTATIE PLAN URBANISTIC ZONAL PENTRU </w:t>
      </w:r>
      <w:r w:rsidR="004220D1" w:rsidRPr="00D749F6">
        <w:rPr>
          <w:rFonts w:ascii="Arial Black" w:eastAsia="Arial" w:hAnsi="Arial Black" w:cs="Arial"/>
          <w:b/>
          <w:bCs/>
          <w:sz w:val="26"/>
          <w:szCs w:val="26"/>
        </w:rPr>
        <w:t xml:space="preserve"> CONSTRUIRE IMOBIL FUNCTIUNE MIXTA – S+P+Mez+6E+Er</w:t>
      </w:r>
    </w:p>
    <w:p w:rsidR="004220D1" w:rsidRPr="00D749F6" w:rsidRDefault="004220D1" w:rsidP="004220D1">
      <w:pPr>
        <w:autoSpaceDE w:val="0"/>
        <w:ind w:left="2160" w:firstLine="720"/>
        <w:rPr>
          <w:rFonts w:ascii="Arial" w:eastAsia="Arial" w:hAnsi="Arial" w:cs="Arial"/>
          <w:b/>
          <w:bCs/>
          <w:sz w:val="26"/>
          <w:szCs w:val="26"/>
        </w:rPr>
      </w:pPr>
      <w:r w:rsidRPr="00D749F6">
        <w:rPr>
          <w:rFonts w:ascii="Arial" w:eastAsia="Arial" w:hAnsi="Arial" w:cs="Arial"/>
          <w:b/>
          <w:bCs/>
          <w:sz w:val="26"/>
          <w:szCs w:val="26"/>
        </w:rPr>
        <w:t xml:space="preserve">OPERATIUNI NOTARIALE, AMENAJARI EXTERIOARE, </w:t>
      </w:r>
    </w:p>
    <w:p w:rsidR="00DB4465" w:rsidRPr="00B972CA" w:rsidRDefault="004220D1" w:rsidP="004220D1">
      <w:pPr>
        <w:ind w:left="2880" w:hanging="720"/>
        <w:jc w:val="center"/>
        <w:rPr>
          <w:rFonts w:ascii="Arial" w:hAnsi="Arial"/>
          <w:b/>
          <w:bCs/>
          <w:color w:val="000000"/>
          <w:lang w:val="fr-FR"/>
        </w:rPr>
      </w:pPr>
      <w:r>
        <w:rPr>
          <w:rFonts w:ascii="Arial" w:eastAsia="Arial" w:hAnsi="Arial" w:cs="Arial"/>
          <w:b/>
          <w:bCs/>
          <w:sz w:val="26"/>
          <w:szCs w:val="26"/>
        </w:rPr>
        <w:t xml:space="preserve">       </w:t>
      </w:r>
      <w:r w:rsidRPr="00D749F6">
        <w:rPr>
          <w:rFonts w:ascii="Arial" w:eastAsia="Arial" w:hAnsi="Arial" w:cs="Arial"/>
          <w:b/>
          <w:bCs/>
          <w:sz w:val="26"/>
          <w:szCs w:val="26"/>
        </w:rPr>
        <w:t xml:space="preserve">RACORDURI SI BRANSAMENTE  </w:t>
      </w:r>
      <w:r w:rsidR="00DB4465" w:rsidRPr="00B972CA">
        <w:rPr>
          <w:rFonts w:ascii="Arial" w:hAnsi="Arial"/>
          <w:b/>
          <w:bCs/>
          <w:color w:val="000000"/>
          <w:lang w:val="fr-FR"/>
        </w:rPr>
        <w:tab/>
      </w:r>
      <w:r w:rsidR="00DB4465" w:rsidRPr="00B972CA">
        <w:rPr>
          <w:rFonts w:ascii="Arial" w:hAnsi="Arial"/>
          <w:b/>
          <w:bCs/>
          <w:color w:val="000000"/>
          <w:lang w:val="fr-FR"/>
        </w:rPr>
        <w:tab/>
      </w:r>
      <w:r w:rsidR="00DB4465" w:rsidRPr="00B972CA">
        <w:rPr>
          <w:rFonts w:ascii="Arial" w:hAnsi="Arial"/>
          <w:b/>
          <w:bCs/>
          <w:color w:val="000000"/>
          <w:lang w:val="fr-FR"/>
        </w:rPr>
        <w:tab/>
      </w:r>
      <w:r w:rsidR="00DB4465" w:rsidRPr="00B972CA">
        <w:rPr>
          <w:rFonts w:ascii="Arial" w:hAnsi="Arial"/>
          <w:b/>
          <w:bCs/>
          <w:color w:val="000000"/>
          <w:lang w:val="fr-FR"/>
        </w:rPr>
        <w:tab/>
      </w:r>
      <w:r w:rsidR="00DB4465" w:rsidRPr="00B972CA">
        <w:rPr>
          <w:rFonts w:ascii="Arial" w:hAnsi="Arial"/>
          <w:b/>
          <w:bCs/>
          <w:color w:val="000000"/>
          <w:lang w:val="fr-FR"/>
        </w:rPr>
        <w:tab/>
      </w:r>
    </w:p>
    <w:p w:rsidR="004220D1" w:rsidRPr="00DF5E4D" w:rsidRDefault="00DB4465" w:rsidP="004220D1">
      <w:pPr>
        <w:autoSpaceDE w:val="0"/>
        <w:rPr>
          <w:rFonts w:ascii="Arial" w:hAnsi="Arial" w:cs="Arial"/>
          <w:sz w:val="22"/>
          <w:szCs w:val="22"/>
        </w:rPr>
      </w:pPr>
      <w:r w:rsidRPr="00B972CA">
        <w:rPr>
          <w:rFonts w:ascii="Arial" w:hAnsi="Arial" w:cs="Arial"/>
          <w:b/>
        </w:rPr>
        <w:t>Amplasamentul obiectivului:</w:t>
      </w:r>
      <w:r w:rsidRPr="00B972CA">
        <w:rPr>
          <w:rFonts w:ascii="Arial" w:hAnsi="Arial" w:cs="Arial"/>
          <w:b/>
        </w:rPr>
        <w:tab/>
      </w:r>
      <w:r w:rsidR="004220D1" w:rsidRPr="00DF5E4D">
        <w:rPr>
          <w:rFonts w:ascii="Arial" w:hAnsi="Arial" w:cs="Arial"/>
          <w:sz w:val="22"/>
          <w:szCs w:val="22"/>
        </w:rPr>
        <w:t xml:space="preserve">Calea Moldovei, nr. </w:t>
      </w:r>
      <w:proofErr w:type="gramStart"/>
      <w:r w:rsidR="004220D1" w:rsidRPr="00DF5E4D">
        <w:rPr>
          <w:rFonts w:ascii="Arial" w:hAnsi="Arial" w:cs="Arial"/>
          <w:sz w:val="22"/>
          <w:szCs w:val="22"/>
        </w:rPr>
        <w:t>13, mun.</w:t>
      </w:r>
      <w:proofErr w:type="gramEnd"/>
      <w:r w:rsidR="004220D1" w:rsidRPr="00DF5E4D">
        <w:rPr>
          <w:rFonts w:ascii="Arial" w:hAnsi="Arial" w:cs="Arial"/>
          <w:sz w:val="22"/>
          <w:szCs w:val="22"/>
        </w:rPr>
        <w:t xml:space="preserve"> </w:t>
      </w:r>
      <w:proofErr w:type="gramStart"/>
      <w:r w:rsidR="004220D1" w:rsidRPr="00DF5E4D">
        <w:rPr>
          <w:rFonts w:ascii="Arial" w:hAnsi="Arial" w:cs="Arial"/>
          <w:sz w:val="22"/>
          <w:szCs w:val="22"/>
        </w:rPr>
        <w:t>Bistrita, jud.</w:t>
      </w:r>
      <w:proofErr w:type="gramEnd"/>
      <w:r w:rsidR="004220D1" w:rsidRPr="00DF5E4D">
        <w:rPr>
          <w:rFonts w:ascii="Arial" w:hAnsi="Arial" w:cs="Arial"/>
          <w:sz w:val="22"/>
          <w:szCs w:val="22"/>
        </w:rPr>
        <w:t xml:space="preserve"> Bistrita-Nasaud</w:t>
      </w:r>
    </w:p>
    <w:p w:rsidR="00DB4465" w:rsidRPr="00B972CA" w:rsidRDefault="00DB4465" w:rsidP="004220D1">
      <w:pPr>
        <w:rPr>
          <w:rFonts w:ascii="Arial" w:hAnsi="Arial"/>
        </w:rPr>
      </w:pPr>
    </w:p>
    <w:p w:rsidR="004220D1" w:rsidRDefault="004220D1" w:rsidP="004220D1">
      <w:pPr>
        <w:rPr>
          <w:rFonts w:ascii="Arial" w:hAnsi="Arial"/>
          <w:bCs/>
          <w:noProof/>
          <w:sz w:val="22"/>
          <w:lang w:val="ro-RO"/>
        </w:rPr>
      </w:pPr>
      <w:r w:rsidRPr="00061B36">
        <w:rPr>
          <w:rFonts w:ascii="Arial" w:hAnsi="Arial"/>
          <w:noProof/>
          <w:sz w:val="22"/>
          <w:lang w:val="ro-RO"/>
        </w:rPr>
        <w:t>Beneficiar</w:t>
      </w:r>
      <w:r w:rsidRPr="00061B36">
        <w:rPr>
          <w:rFonts w:ascii="Arial" w:hAnsi="Arial"/>
          <w:b/>
          <w:bCs/>
          <w:noProof/>
          <w:sz w:val="22"/>
          <w:lang w:val="ro-RO"/>
        </w:rPr>
        <w:t xml:space="preserve">    </w:t>
      </w:r>
      <w:r w:rsidRPr="00061B36">
        <w:rPr>
          <w:rFonts w:ascii="Arial" w:hAnsi="Arial"/>
          <w:b/>
          <w:bCs/>
          <w:noProof/>
          <w:sz w:val="22"/>
          <w:lang w:val="ro-RO"/>
        </w:rPr>
        <w:tab/>
      </w:r>
      <w:r w:rsidRPr="00061B36">
        <w:rPr>
          <w:rFonts w:ascii="Arial" w:hAnsi="Arial"/>
          <w:b/>
          <w:bCs/>
          <w:noProof/>
          <w:sz w:val="22"/>
          <w:lang w:val="ro-RO"/>
        </w:rPr>
        <w:tab/>
      </w:r>
      <w:r w:rsidRPr="00061B36">
        <w:rPr>
          <w:rFonts w:ascii="Arial Black" w:hAnsi="Arial Black"/>
          <w:bCs/>
          <w:noProof/>
          <w:sz w:val="22"/>
          <w:lang w:val="ro-RO"/>
        </w:rPr>
        <w:t xml:space="preserve">S.C. </w:t>
      </w:r>
      <w:r>
        <w:rPr>
          <w:rFonts w:ascii="Arial Black" w:hAnsi="Arial Black"/>
          <w:bCs/>
          <w:noProof/>
          <w:sz w:val="22"/>
          <w:lang w:val="ro-RO"/>
        </w:rPr>
        <w:t>NVM-REAL ESTATE</w:t>
      </w:r>
      <w:r w:rsidRPr="00061B36">
        <w:rPr>
          <w:rFonts w:ascii="Arial Black" w:hAnsi="Arial Black"/>
          <w:bCs/>
          <w:noProof/>
          <w:sz w:val="22"/>
          <w:lang w:val="ro-RO"/>
        </w:rPr>
        <w:t xml:space="preserve"> S.R.L</w:t>
      </w:r>
      <w:r w:rsidRPr="00061B36">
        <w:rPr>
          <w:rFonts w:ascii="Arial" w:hAnsi="Arial"/>
          <w:bCs/>
          <w:noProof/>
          <w:sz w:val="22"/>
          <w:lang w:val="ro-RO"/>
        </w:rPr>
        <w:t>.</w:t>
      </w:r>
    </w:p>
    <w:p w:rsidR="004220D1" w:rsidRDefault="004220D1" w:rsidP="004220D1">
      <w:pPr>
        <w:rPr>
          <w:rFonts w:ascii="Arial" w:hAnsi="Arial"/>
          <w:bCs/>
          <w:noProof/>
          <w:sz w:val="22"/>
          <w:lang w:val="ro-RO"/>
        </w:rPr>
      </w:pPr>
      <w:r>
        <w:rPr>
          <w:rFonts w:ascii="Arial" w:hAnsi="Arial"/>
          <w:bCs/>
          <w:noProof/>
          <w:sz w:val="22"/>
          <w:lang w:val="ro-RO"/>
        </w:rPr>
        <w:tab/>
      </w:r>
      <w:r>
        <w:rPr>
          <w:rFonts w:ascii="Arial" w:hAnsi="Arial"/>
          <w:bCs/>
          <w:noProof/>
          <w:sz w:val="22"/>
          <w:lang w:val="ro-RO"/>
        </w:rPr>
        <w:tab/>
      </w:r>
      <w:r>
        <w:rPr>
          <w:rFonts w:ascii="Arial" w:hAnsi="Arial"/>
          <w:bCs/>
          <w:noProof/>
          <w:sz w:val="22"/>
          <w:lang w:val="ro-RO"/>
        </w:rPr>
        <w:tab/>
        <w:t>Aleea Trandafirilor, nr. 59, mun. Bistrita jud. Bistrita-Nasaud</w:t>
      </w:r>
    </w:p>
    <w:p w:rsidR="004220D1" w:rsidRPr="00061B36" w:rsidRDefault="004220D1" w:rsidP="004220D1">
      <w:pPr>
        <w:rPr>
          <w:rFonts w:ascii="Arial" w:hAnsi="Arial"/>
          <w:b/>
          <w:bCs/>
          <w:noProof/>
          <w:sz w:val="22"/>
          <w:lang w:val="ro-RO"/>
        </w:rPr>
      </w:pPr>
      <w:r w:rsidRPr="00061B36">
        <w:rPr>
          <w:rFonts w:ascii="Arial" w:hAnsi="Arial"/>
          <w:b/>
          <w:bCs/>
          <w:noProof/>
          <w:sz w:val="22"/>
          <w:lang w:val="ro-RO"/>
        </w:rPr>
        <w:t xml:space="preserve"> </w:t>
      </w:r>
    </w:p>
    <w:p w:rsidR="004220D1" w:rsidRPr="00061B36" w:rsidRDefault="004220D1" w:rsidP="004220D1">
      <w:pPr>
        <w:rPr>
          <w:rFonts w:ascii="Arial" w:hAnsi="Arial"/>
          <w:b/>
          <w:bCs/>
          <w:noProof/>
          <w:sz w:val="22"/>
          <w:lang w:val="ro-RO"/>
        </w:rPr>
      </w:pPr>
      <w:r w:rsidRPr="00061B36">
        <w:rPr>
          <w:rFonts w:ascii="Arial" w:hAnsi="Arial"/>
          <w:b/>
          <w:bCs/>
          <w:noProof/>
          <w:sz w:val="22"/>
          <w:lang w:val="ro-RO"/>
        </w:rPr>
        <w:t xml:space="preserve"> </w:t>
      </w:r>
    </w:p>
    <w:p w:rsidR="004220D1" w:rsidRPr="00061B36" w:rsidRDefault="004220D1" w:rsidP="004220D1">
      <w:pPr>
        <w:rPr>
          <w:rFonts w:ascii="Arial" w:hAnsi="Arial"/>
          <w:b/>
          <w:bCs/>
          <w:noProof/>
          <w:sz w:val="22"/>
          <w:lang w:val="ro-RO"/>
        </w:rPr>
      </w:pPr>
      <w:r w:rsidRPr="00061B36">
        <w:rPr>
          <w:rFonts w:ascii="Arial" w:hAnsi="Arial"/>
          <w:noProof/>
          <w:sz w:val="22"/>
          <w:lang w:val="ro-RO"/>
        </w:rPr>
        <w:t>Proiectant</w:t>
      </w:r>
      <w:r w:rsidRPr="00061B36">
        <w:rPr>
          <w:rFonts w:ascii="Arial" w:hAnsi="Arial"/>
          <w:noProof/>
          <w:sz w:val="22"/>
          <w:lang w:val="ro-RO"/>
        </w:rPr>
        <w:tab/>
      </w:r>
      <w:r w:rsidRPr="00061B36">
        <w:rPr>
          <w:rFonts w:ascii="Arial" w:hAnsi="Arial"/>
          <w:noProof/>
          <w:sz w:val="22"/>
          <w:lang w:val="ro-RO"/>
        </w:rPr>
        <w:tab/>
      </w:r>
      <w:r w:rsidRPr="00061B36">
        <w:rPr>
          <w:rFonts w:ascii="Arial Black" w:hAnsi="Arial Black"/>
          <w:bCs/>
          <w:noProof/>
          <w:sz w:val="22"/>
          <w:lang w:val="ro-RO"/>
        </w:rPr>
        <w:t>S.C. ARHIMAR SERV S.R.L</w:t>
      </w:r>
      <w:r w:rsidRPr="00061B36">
        <w:rPr>
          <w:rFonts w:ascii="Arial Black" w:hAnsi="Arial Black"/>
          <w:b/>
          <w:bCs/>
          <w:noProof/>
          <w:sz w:val="22"/>
          <w:lang w:val="ro-RO"/>
        </w:rPr>
        <w:t>.</w:t>
      </w:r>
    </w:p>
    <w:p w:rsidR="004220D1" w:rsidRPr="00061B36" w:rsidRDefault="004220D1" w:rsidP="004220D1">
      <w:pPr>
        <w:ind w:left="2025"/>
        <w:rPr>
          <w:rFonts w:ascii="Arial" w:hAnsi="Arial"/>
          <w:noProof/>
          <w:sz w:val="22"/>
          <w:lang w:val="ro-RO"/>
        </w:rPr>
      </w:pPr>
      <w:r w:rsidRPr="00061B36">
        <w:rPr>
          <w:rFonts w:ascii="Arial" w:hAnsi="Arial"/>
          <w:b/>
          <w:bCs/>
          <w:noProof/>
          <w:sz w:val="22"/>
          <w:lang w:val="ro-RO"/>
        </w:rPr>
        <w:tab/>
      </w:r>
      <w:r w:rsidRPr="00061B36">
        <w:rPr>
          <w:rFonts w:ascii="Arial" w:hAnsi="Arial"/>
          <w:noProof/>
          <w:sz w:val="22"/>
          <w:lang w:val="ro-RO"/>
        </w:rPr>
        <w:t>Cluj -Napoca</w:t>
      </w:r>
      <w:r>
        <w:rPr>
          <w:rFonts w:ascii="Arial" w:hAnsi="Arial"/>
          <w:noProof/>
          <w:sz w:val="22"/>
          <w:lang w:val="ro-RO"/>
        </w:rPr>
        <w:t xml:space="preserve"> 400167,</w:t>
      </w:r>
      <w:r w:rsidRPr="00061B36">
        <w:rPr>
          <w:rFonts w:ascii="Arial" w:hAnsi="Arial"/>
          <w:noProof/>
          <w:sz w:val="22"/>
          <w:lang w:val="ro-RO"/>
        </w:rPr>
        <w:t xml:space="preserve"> str. </w:t>
      </w:r>
      <w:r>
        <w:rPr>
          <w:rFonts w:ascii="Arial" w:hAnsi="Arial"/>
          <w:noProof/>
          <w:sz w:val="22"/>
          <w:lang w:val="ro-RO"/>
        </w:rPr>
        <w:t>Călărașilor</w:t>
      </w:r>
      <w:r w:rsidRPr="00061B36">
        <w:rPr>
          <w:rFonts w:ascii="Arial" w:hAnsi="Arial"/>
          <w:noProof/>
          <w:sz w:val="22"/>
          <w:lang w:val="ro-RO"/>
        </w:rPr>
        <w:t xml:space="preserve">, nr. </w:t>
      </w:r>
      <w:r>
        <w:rPr>
          <w:rFonts w:ascii="Arial" w:hAnsi="Arial"/>
          <w:noProof/>
          <w:sz w:val="22"/>
          <w:lang w:val="ro-RO"/>
        </w:rPr>
        <w:t>1, Pavilion H</w:t>
      </w:r>
    </w:p>
    <w:p w:rsidR="004220D1" w:rsidRPr="00061B36" w:rsidRDefault="004220D1" w:rsidP="004220D1">
      <w:pPr>
        <w:rPr>
          <w:rFonts w:ascii="Arial" w:hAnsi="Arial"/>
          <w:bCs/>
          <w:noProof/>
          <w:sz w:val="22"/>
          <w:lang w:val="ro-RO"/>
        </w:rPr>
      </w:pPr>
      <w:r w:rsidRPr="00061B36">
        <w:rPr>
          <w:rFonts w:ascii="Arial" w:hAnsi="Arial"/>
          <w:b/>
          <w:bCs/>
          <w:noProof/>
          <w:sz w:val="22"/>
          <w:lang w:val="ro-RO"/>
        </w:rPr>
        <w:tab/>
      </w:r>
      <w:r w:rsidRPr="00061B36">
        <w:rPr>
          <w:rFonts w:ascii="Arial" w:hAnsi="Arial"/>
          <w:b/>
          <w:bCs/>
          <w:noProof/>
          <w:sz w:val="22"/>
          <w:lang w:val="ro-RO"/>
        </w:rPr>
        <w:tab/>
      </w:r>
      <w:r w:rsidRPr="00061B36">
        <w:rPr>
          <w:rFonts w:ascii="Arial" w:hAnsi="Arial"/>
          <w:b/>
          <w:bCs/>
          <w:noProof/>
          <w:sz w:val="22"/>
          <w:lang w:val="ro-RO"/>
        </w:rPr>
        <w:tab/>
      </w:r>
      <w:r>
        <w:rPr>
          <w:rFonts w:ascii="Arial" w:hAnsi="Arial" w:cs="Arial"/>
          <w:noProof/>
          <w:color w:val="000000"/>
          <w:sz w:val="22"/>
          <w:lang w:val="ro-RO"/>
        </w:rPr>
        <w:t xml:space="preserve">Tel: 0264 596 786  </w:t>
      </w:r>
    </w:p>
    <w:p w:rsidR="004220D1" w:rsidRPr="00061B36" w:rsidRDefault="004220D1" w:rsidP="004220D1">
      <w:pPr>
        <w:rPr>
          <w:rFonts w:ascii="Arial" w:hAnsi="Arial"/>
          <w:bCs/>
          <w:noProof/>
          <w:sz w:val="22"/>
          <w:lang w:val="ro-RO"/>
        </w:rPr>
      </w:pPr>
    </w:p>
    <w:p w:rsidR="004220D1" w:rsidRPr="00061B36" w:rsidRDefault="004220D1" w:rsidP="004220D1">
      <w:pPr>
        <w:rPr>
          <w:rFonts w:ascii="Arial Black" w:hAnsi="Arial Black"/>
          <w:b/>
          <w:bCs/>
          <w:noProof/>
          <w:sz w:val="22"/>
          <w:lang w:val="ro-RO"/>
        </w:rPr>
      </w:pPr>
      <w:r w:rsidRPr="00061B36">
        <w:rPr>
          <w:rFonts w:ascii="Arial" w:hAnsi="Arial"/>
          <w:noProof/>
          <w:sz w:val="22"/>
          <w:lang w:val="ro-RO"/>
        </w:rPr>
        <w:t>Simbol proiect</w:t>
      </w:r>
      <w:r w:rsidRPr="00061B36">
        <w:rPr>
          <w:rFonts w:ascii="Arial" w:hAnsi="Arial"/>
          <w:b/>
          <w:bCs/>
          <w:noProof/>
          <w:sz w:val="22"/>
          <w:lang w:val="ro-RO"/>
        </w:rPr>
        <w:t xml:space="preserve"> </w:t>
      </w:r>
      <w:r w:rsidRPr="00061B36">
        <w:rPr>
          <w:rFonts w:ascii="Arial" w:hAnsi="Arial"/>
          <w:b/>
          <w:bCs/>
          <w:noProof/>
          <w:sz w:val="22"/>
          <w:lang w:val="ro-RO"/>
        </w:rPr>
        <w:tab/>
      </w:r>
      <w:r w:rsidRPr="00061B36">
        <w:rPr>
          <w:rFonts w:ascii="Arial Black" w:hAnsi="Arial Black"/>
          <w:bCs/>
          <w:noProof/>
          <w:sz w:val="22"/>
          <w:lang w:val="ro-RO"/>
        </w:rPr>
        <w:t>1</w:t>
      </w:r>
      <w:r>
        <w:rPr>
          <w:rFonts w:ascii="Arial Black" w:hAnsi="Arial Black"/>
          <w:bCs/>
          <w:noProof/>
          <w:sz w:val="22"/>
          <w:lang w:val="ro-RO"/>
        </w:rPr>
        <w:t>298</w:t>
      </w:r>
      <w:r w:rsidRPr="00061B36">
        <w:rPr>
          <w:rFonts w:ascii="Arial Black" w:hAnsi="Arial Black"/>
          <w:bCs/>
          <w:noProof/>
          <w:sz w:val="22"/>
          <w:lang w:val="ro-RO"/>
        </w:rPr>
        <w:t xml:space="preserve"> / 201</w:t>
      </w:r>
      <w:r>
        <w:rPr>
          <w:rFonts w:ascii="Arial Black" w:hAnsi="Arial Black"/>
          <w:bCs/>
          <w:noProof/>
          <w:sz w:val="22"/>
          <w:lang w:val="ro-RO"/>
        </w:rPr>
        <w:t>8</w:t>
      </w:r>
    </w:p>
    <w:p w:rsidR="004220D1" w:rsidRPr="00061B36" w:rsidRDefault="004220D1" w:rsidP="004220D1">
      <w:pPr>
        <w:ind w:left="2025"/>
        <w:rPr>
          <w:rFonts w:ascii="Arial" w:hAnsi="Arial"/>
          <w:b/>
          <w:bCs/>
          <w:noProof/>
          <w:color w:val="000000"/>
          <w:sz w:val="22"/>
          <w:lang w:val="ro-RO"/>
        </w:rPr>
      </w:pPr>
    </w:p>
    <w:p w:rsidR="004220D1" w:rsidRPr="00061B36" w:rsidRDefault="004220D1" w:rsidP="004220D1">
      <w:pPr>
        <w:rPr>
          <w:rFonts w:ascii="Arial" w:hAnsi="Arial"/>
          <w:b/>
          <w:bCs/>
          <w:noProof/>
          <w:color w:val="000000"/>
          <w:sz w:val="22"/>
          <w:lang w:val="ro-RO"/>
        </w:rPr>
      </w:pPr>
      <w:r w:rsidRPr="00061B36">
        <w:rPr>
          <w:rFonts w:ascii="Arial" w:hAnsi="Arial"/>
          <w:noProof/>
          <w:color w:val="000000"/>
          <w:sz w:val="22"/>
          <w:lang w:val="ro-RO"/>
        </w:rPr>
        <w:t>Faza proiect</w:t>
      </w:r>
      <w:r w:rsidRPr="00061B36">
        <w:rPr>
          <w:rFonts w:ascii="Arial" w:hAnsi="Arial"/>
          <w:noProof/>
          <w:color w:val="000000"/>
          <w:sz w:val="22"/>
          <w:lang w:val="ro-RO"/>
        </w:rPr>
        <w:tab/>
        <w:t xml:space="preserve"> </w:t>
      </w:r>
      <w:r w:rsidRPr="00061B36">
        <w:rPr>
          <w:rFonts w:ascii="Arial" w:hAnsi="Arial"/>
          <w:b/>
          <w:bCs/>
          <w:noProof/>
          <w:color w:val="000000"/>
          <w:sz w:val="22"/>
          <w:lang w:val="ro-RO"/>
        </w:rPr>
        <w:tab/>
      </w:r>
      <w:r>
        <w:rPr>
          <w:rFonts w:ascii="Arial Black" w:hAnsi="Arial Black"/>
          <w:bCs/>
          <w:noProof/>
          <w:color w:val="000000"/>
          <w:sz w:val="22"/>
          <w:lang w:val="ro-RO"/>
        </w:rPr>
        <w:t>PUZ</w:t>
      </w:r>
    </w:p>
    <w:p w:rsidR="00DB4465" w:rsidRPr="00B972CA" w:rsidRDefault="00DB4465">
      <w:pPr>
        <w:jc w:val="both"/>
        <w:rPr>
          <w:rFonts w:ascii="Arial Narrow" w:hAnsi="Arial Narrow"/>
        </w:rPr>
      </w:pPr>
      <w:r w:rsidRPr="00B972CA">
        <w:rPr>
          <w:rFonts w:ascii="Arial Narrow" w:hAnsi="Arial Narrow"/>
        </w:rPr>
        <w:tab/>
      </w:r>
    </w:p>
    <w:p w:rsidR="00DB4465" w:rsidRPr="004918DB" w:rsidRDefault="00DB4465">
      <w:pPr>
        <w:jc w:val="both"/>
        <w:rPr>
          <w:rFonts w:ascii="Arial" w:hAnsi="Arial" w:cs="Arial"/>
          <w:b/>
          <w:sz w:val="22"/>
          <w:szCs w:val="22"/>
          <w:lang w:val="fr-FR"/>
        </w:rPr>
      </w:pPr>
      <w:r w:rsidRPr="004918DB">
        <w:rPr>
          <w:rFonts w:ascii="Arial" w:hAnsi="Arial" w:cs="Arial"/>
          <w:b/>
          <w:sz w:val="22"/>
          <w:szCs w:val="22"/>
          <w:lang w:val="fr-FR"/>
        </w:rPr>
        <w:t>I.2.Obiectul PUZ-ului</w:t>
      </w:r>
    </w:p>
    <w:p w:rsidR="00DB4465" w:rsidRPr="004918DB" w:rsidRDefault="00DB4465">
      <w:pPr>
        <w:jc w:val="both"/>
        <w:rPr>
          <w:rFonts w:ascii="Arial" w:hAnsi="Arial" w:cs="Arial"/>
          <w:sz w:val="22"/>
          <w:szCs w:val="22"/>
          <w:lang w:val="fr-FR"/>
        </w:rPr>
      </w:pPr>
    </w:p>
    <w:p w:rsidR="00DB4465" w:rsidRPr="001B622A" w:rsidRDefault="00DB4465">
      <w:pPr>
        <w:rPr>
          <w:rFonts w:ascii="Arial" w:hAnsi="Arial" w:cs="Arial"/>
          <w:b/>
          <w:bCs/>
          <w:lang w:val="fr-FR"/>
        </w:rPr>
      </w:pPr>
      <w:r w:rsidRPr="004918DB">
        <w:rPr>
          <w:rFonts w:ascii="Arial" w:hAnsi="Arial" w:cs="Arial"/>
          <w:b/>
          <w:bCs/>
          <w:sz w:val="22"/>
          <w:szCs w:val="22"/>
          <w:lang w:val="fr-FR"/>
        </w:rPr>
        <w:tab/>
      </w:r>
      <w:r w:rsidRPr="001B622A">
        <w:rPr>
          <w:rFonts w:ascii="Arial" w:hAnsi="Arial" w:cs="Arial"/>
          <w:b/>
          <w:bCs/>
          <w:lang w:val="fr-FR"/>
        </w:rPr>
        <w:t>Solicitari ale temei-program</w:t>
      </w:r>
    </w:p>
    <w:p w:rsidR="00DB4465" w:rsidRPr="001B622A" w:rsidRDefault="00DB4465">
      <w:pPr>
        <w:jc w:val="both"/>
        <w:rPr>
          <w:rFonts w:ascii="Arial" w:hAnsi="Arial" w:cs="Arial"/>
          <w:lang w:val="ro-RO"/>
        </w:rPr>
      </w:pPr>
      <w:r w:rsidRPr="001B622A">
        <w:rPr>
          <w:rFonts w:ascii="Arial" w:hAnsi="Arial" w:cs="Arial"/>
          <w:b/>
          <w:bCs/>
          <w:lang w:val="fr-FR"/>
        </w:rPr>
        <w:tab/>
      </w:r>
      <w:r w:rsidRPr="001B622A">
        <w:rPr>
          <w:rFonts w:ascii="Arial" w:hAnsi="Arial" w:cs="Arial"/>
          <w:lang w:val="ro-RO"/>
        </w:rPr>
        <w:t xml:space="preserve">Obiectul lucrarii, Plan Urbanistic Zonal pentru zona </w:t>
      </w:r>
      <w:r w:rsidR="00A01C4D" w:rsidRPr="001B622A">
        <w:rPr>
          <w:rFonts w:ascii="Arial" w:hAnsi="Arial" w:cs="Arial"/>
          <w:lang w:val="ro-RO"/>
        </w:rPr>
        <w:t>delimitata de limitele cadastrale</w:t>
      </w:r>
      <w:r w:rsidR="00B70A4C" w:rsidRPr="001B622A">
        <w:rPr>
          <w:rFonts w:ascii="Arial" w:hAnsi="Arial" w:cs="Arial"/>
          <w:lang w:val="ro-RO"/>
        </w:rPr>
        <w:t xml:space="preserve"> nr. cad. 78871 si nr. cad. 81461</w:t>
      </w:r>
      <w:r w:rsidR="00A01C4D" w:rsidRPr="001B622A">
        <w:rPr>
          <w:rFonts w:ascii="Arial" w:hAnsi="Arial" w:cs="Arial"/>
          <w:lang w:val="ro-RO"/>
        </w:rPr>
        <w:t xml:space="preserve">, </w:t>
      </w:r>
      <w:r w:rsidRPr="001B622A">
        <w:rPr>
          <w:rFonts w:ascii="Arial" w:hAnsi="Arial" w:cs="Arial"/>
          <w:lang w:val="ro-RO"/>
        </w:rPr>
        <w:t>consta in aprofundarea si dezvoltarea complexa a problemelor functionale, tehnice si estetice din zona.</w:t>
      </w:r>
    </w:p>
    <w:p w:rsidR="00DB4465" w:rsidRPr="001B622A" w:rsidRDefault="00DB4465">
      <w:pPr>
        <w:jc w:val="both"/>
        <w:rPr>
          <w:rFonts w:ascii="Arial" w:hAnsi="Arial" w:cs="Arial"/>
          <w:lang w:val="ro-RO"/>
        </w:rPr>
      </w:pPr>
      <w:r w:rsidRPr="001B622A">
        <w:rPr>
          <w:rFonts w:ascii="Arial" w:hAnsi="Arial" w:cs="Arial"/>
          <w:lang w:val="ro-RO"/>
        </w:rPr>
        <w:tab/>
      </w:r>
      <w:r w:rsidR="004E1FB2" w:rsidRPr="001B622A">
        <w:rPr>
          <w:rFonts w:ascii="Arial" w:hAnsi="Arial" w:cs="Arial"/>
          <w:lang w:val="ro-RO"/>
        </w:rPr>
        <w:t>Reglementarile urbanistice vor stabili aliniamente, alinie</w:t>
      </w:r>
      <w:r w:rsidR="00B35A7E" w:rsidRPr="001B622A">
        <w:rPr>
          <w:rFonts w:ascii="Arial" w:hAnsi="Arial" w:cs="Arial"/>
          <w:lang w:val="ro-RO"/>
        </w:rPr>
        <w:t>ri la strazile limitrofe, accesuri</w:t>
      </w:r>
      <w:r w:rsidR="004E1FB2" w:rsidRPr="001B622A">
        <w:rPr>
          <w:rFonts w:ascii="Arial" w:hAnsi="Arial" w:cs="Arial"/>
          <w:lang w:val="ro-RO"/>
        </w:rPr>
        <w:t>,</w:t>
      </w:r>
      <w:r w:rsidR="00B35A7E" w:rsidRPr="001B622A">
        <w:rPr>
          <w:rFonts w:ascii="Arial" w:hAnsi="Arial" w:cs="Arial"/>
          <w:lang w:val="ro-RO"/>
        </w:rPr>
        <w:t xml:space="preserve"> </w:t>
      </w:r>
      <w:r w:rsidR="004E1FB2" w:rsidRPr="001B622A">
        <w:rPr>
          <w:rFonts w:ascii="Arial" w:hAnsi="Arial" w:cs="Arial"/>
          <w:lang w:val="ro-RO"/>
        </w:rPr>
        <w:t xml:space="preserve"> relatii volumetrice si functionale cu fondul construit existent.</w:t>
      </w:r>
    </w:p>
    <w:p w:rsidR="00DB4465" w:rsidRPr="001B622A" w:rsidRDefault="00DB4465">
      <w:pPr>
        <w:rPr>
          <w:rFonts w:ascii="Arial" w:hAnsi="Arial" w:cs="Arial"/>
          <w:b/>
          <w:bCs/>
          <w:lang w:val="fr-FR"/>
        </w:rPr>
      </w:pPr>
    </w:p>
    <w:p w:rsidR="00DB4465" w:rsidRPr="001B622A" w:rsidRDefault="00DB4465">
      <w:pPr>
        <w:rPr>
          <w:rFonts w:ascii="Arial" w:hAnsi="Arial" w:cs="Arial"/>
          <w:b/>
          <w:bCs/>
        </w:rPr>
      </w:pPr>
      <w:r w:rsidRPr="001B622A">
        <w:rPr>
          <w:rFonts w:ascii="Arial" w:hAnsi="Arial" w:cs="Arial"/>
          <w:b/>
          <w:bCs/>
        </w:rPr>
        <w:t>I.3. Surse documentare</w:t>
      </w:r>
    </w:p>
    <w:p w:rsidR="001A7C29" w:rsidRPr="001B622A" w:rsidRDefault="001A7C29" w:rsidP="001A7C29">
      <w:pPr>
        <w:ind w:firstLine="720"/>
        <w:jc w:val="both"/>
        <w:rPr>
          <w:rFonts w:ascii="Arial" w:hAnsi="Arial" w:cs="Arial"/>
          <w:bCs/>
        </w:rPr>
      </w:pPr>
      <w:r w:rsidRPr="001B622A">
        <w:rPr>
          <w:rFonts w:ascii="Arial" w:hAnsi="Arial" w:cs="Arial"/>
          <w:bCs/>
        </w:rPr>
        <w:t>Documentatia se elaboreaza in conformitate cu metodologia de elaborare si continutul cadru al planului urbanistic zonal, indicativ: GM 010-2000. La elaborarea actualei documentatii au stat la baza urmatoarele studii si proiecte:</w:t>
      </w:r>
    </w:p>
    <w:p w:rsidR="001A7C29" w:rsidRPr="001B622A" w:rsidRDefault="001A7C29" w:rsidP="001A7C29">
      <w:pPr>
        <w:jc w:val="both"/>
        <w:rPr>
          <w:rFonts w:ascii="Arial" w:hAnsi="Arial" w:cs="Arial"/>
          <w:bCs/>
        </w:rPr>
      </w:pPr>
    </w:p>
    <w:p w:rsidR="001A7C29" w:rsidRPr="001B622A" w:rsidRDefault="001A7C29" w:rsidP="001A7C29">
      <w:pPr>
        <w:jc w:val="both"/>
        <w:rPr>
          <w:rFonts w:ascii="Arial" w:hAnsi="Arial" w:cs="Arial"/>
          <w:bCs/>
        </w:rPr>
      </w:pPr>
      <w:r w:rsidRPr="001B622A">
        <w:rPr>
          <w:rFonts w:ascii="Arial" w:hAnsi="Arial" w:cs="Arial"/>
          <w:bCs/>
        </w:rPr>
        <w:t>-lista studiilor si proiectelor elaborate anterior PUZ</w:t>
      </w:r>
    </w:p>
    <w:p w:rsidR="001A7C29" w:rsidRPr="001B622A" w:rsidRDefault="001A7C29" w:rsidP="00B70A4C">
      <w:pPr>
        <w:jc w:val="both"/>
        <w:rPr>
          <w:rFonts w:ascii="Arial" w:hAnsi="Arial" w:cs="Arial"/>
          <w:lang w:val="fr-FR"/>
        </w:rPr>
      </w:pPr>
      <w:r w:rsidRPr="001B622A">
        <w:rPr>
          <w:rFonts w:ascii="Arial" w:hAnsi="Arial" w:cs="Arial"/>
          <w:bCs/>
        </w:rPr>
        <w:tab/>
      </w:r>
    </w:p>
    <w:p w:rsidR="00A01C4D" w:rsidRPr="001B622A" w:rsidRDefault="001A7C29" w:rsidP="00B70A4C">
      <w:pPr>
        <w:jc w:val="both"/>
        <w:rPr>
          <w:rFonts w:ascii="Arial" w:hAnsi="Arial" w:cs="Arial"/>
          <w:lang w:val="ro-RO"/>
        </w:rPr>
      </w:pPr>
      <w:r w:rsidRPr="001B622A">
        <w:rPr>
          <w:rFonts w:ascii="Arial" w:hAnsi="Arial" w:cs="Arial"/>
          <w:lang w:val="fr-FR"/>
        </w:rPr>
        <w:tab/>
        <w:t xml:space="preserve">- </w:t>
      </w:r>
      <w:r w:rsidR="00A01C4D" w:rsidRPr="001B622A">
        <w:rPr>
          <w:rFonts w:ascii="Arial" w:hAnsi="Arial" w:cs="Arial"/>
          <w:lang w:val="ro-RO"/>
        </w:rPr>
        <w:t>PUZ</w:t>
      </w:r>
      <w:r w:rsidR="00BB4725" w:rsidRPr="001B622A">
        <w:rPr>
          <w:rFonts w:ascii="Arial" w:hAnsi="Arial" w:cs="Arial"/>
          <w:lang w:val="ro-RO"/>
        </w:rPr>
        <w:t xml:space="preserve"> </w:t>
      </w:r>
      <w:r w:rsidR="00A01C4D" w:rsidRPr="001B622A">
        <w:rPr>
          <w:rFonts w:ascii="Arial" w:hAnsi="Arial" w:cs="Arial"/>
          <w:lang w:val="ro-RO"/>
        </w:rPr>
        <w:t>–</w:t>
      </w:r>
      <w:r w:rsidR="00BB4725" w:rsidRPr="001B622A">
        <w:rPr>
          <w:rFonts w:ascii="Arial" w:hAnsi="Arial" w:cs="Arial"/>
          <w:lang w:val="ro-RO"/>
        </w:rPr>
        <w:t xml:space="preserve"> </w:t>
      </w:r>
      <w:r w:rsidR="00B70A4C" w:rsidRPr="001B622A">
        <w:rPr>
          <w:rFonts w:ascii="Arial" w:hAnsi="Arial" w:cs="Arial"/>
          <w:lang w:val="ro-RO"/>
        </w:rPr>
        <w:t>UTR 30-Subzona comert, servicii, alimentatie publica</w:t>
      </w:r>
    </w:p>
    <w:p w:rsidR="001A7C29" w:rsidRPr="001B622A" w:rsidRDefault="001A7C29" w:rsidP="001A7C29">
      <w:pPr>
        <w:jc w:val="both"/>
        <w:rPr>
          <w:rFonts w:ascii="Arial" w:hAnsi="Arial" w:cs="Arial"/>
        </w:rPr>
      </w:pPr>
      <w:r w:rsidRPr="001B622A">
        <w:rPr>
          <w:rFonts w:ascii="Arial" w:hAnsi="Arial" w:cs="Arial"/>
          <w:bCs/>
        </w:rPr>
        <w:tab/>
      </w:r>
      <w:r w:rsidRPr="001B622A">
        <w:rPr>
          <w:rFonts w:ascii="Arial" w:hAnsi="Arial" w:cs="Arial"/>
        </w:rPr>
        <w:t xml:space="preserve">- PUG al Municipiului </w:t>
      </w:r>
      <w:r w:rsidR="00B70A4C" w:rsidRPr="001B622A">
        <w:rPr>
          <w:rFonts w:ascii="Arial" w:hAnsi="Arial" w:cs="Arial"/>
        </w:rPr>
        <w:t>Bistrita</w:t>
      </w:r>
      <w:r w:rsidRPr="001B622A">
        <w:rPr>
          <w:rFonts w:ascii="Arial" w:hAnsi="Arial" w:cs="Arial"/>
        </w:rPr>
        <w:t xml:space="preserve"> </w:t>
      </w:r>
    </w:p>
    <w:p w:rsidR="001A7C29" w:rsidRPr="001B622A" w:rsidRDefault="001A7C29" w:rsidP="001A7C29">
      <w:pPr>
        <w:jc w:val="both"/>
        <w:rPr>
          <w:rFonts w:ascii="Arial" w:hAnsi="Arial" w:cs="Arial"/>
        </w:rPr>
      </w:pPr>
      <w:r w:rsidRPr="001B622A">
        <w:rPr>
          <w:rFonts w:ascii="Arial" w:hAnsi="Arial" w:cs="Arial"/>
        </w:rPr>
        <w:tab/>
        <w:t>- Regulamentul general de urbanism</w:t>
      </w:r>
    </w:p>
    <w:p w:rsidR="00B70A4C" w:rsidRPr="001B622A" w:rsidRDefault="00B70A4C" w:rsidP="001A7C29">
      <w:pPr>
        <w:jc w:val="both"/>
        <w:rPr>
          <w:rFonts w:ascii="Arial" w:hAnsi="Arial" w:cs="Arial"/>
          <w:bCs/>
        </w:rPr>
      </w:pPr>
    </w:p>
    <w:p w:rsidR="001A7C29" w:rsidRPr="001B622A" w:rsidRDefault="001A7C29" w:rsidP="001A7C29">
      <w:pPr>
        <w:jc w:val="both"/>
        <w:rPr>
          <w:rFonts w:ascii="Arial" w:hAnsi="Arial" w:cs="Arial"/>
          <w:bCs/>
        </w:rPr>
      </w:pPr>
      <w:r w:rsidRPr="001B622A">
        <w:rPr>
          <w:rFonts w:ascii="Arial" w:hAnsi="Arial" w:cs="Arial"/>
          <w:bCs/>
        </w:rPr>
        <w:t xml:space="preserve">-lista studiilor de fundamentare intocmite concomitent cu PUZ          </w:t>
      </w:r>
    </w:p>
    <w:p w:rsidR="001A7C29" w:rsidRPr="001B622A" w:rsidRDefault="001A7C29" w:rsidP="001A7C29">
      <w:pPr>
        <w:jc w:val="both"/>
        <w:rPr>
          <w:rFonts w:ascii="Arial" w:hAnsi="Arial" w:cs="Arial"/>
        </w:rPr>
      </w:pPr>
      <w:r w:rsidRPr="001B622A">
        <w:rPr>
          <w:rFonts w:ascii="Arial" w:hAnsi="Arial" w:cs="Arial"/>
          <w:bCs/>
        </w:rPr>
        <w:tab/>
        <w:t>-</w:t>
      </w:r>
      <w:r w:rsidRPr="001B622A">
        <w:rPr>
          <w:rFonts w:ascii="Arial" w:hAnsi="Arial" w:cs="Arial"/>
          <w:b/>
          <w:bCs/>
        </w:rPr>
        <w:t xml:space="preserve"> </w:t>
      </w:r>
      <w:proofErr w:type="gramStart"/>
      <w:r w:rsidRPr="001B622A">
        <w:rPr>
          <w:rFonts w:ascii="Arial" w:hAnsi="Arial" w:cs="Arial"/>
        </w:rPr>
        <w:t>ridicarea</w:t>
      </w:r>
      <w:proofErr w:type="gramEnd"/>
      <w:r w:rsidRPr="001B622A">
        <w:rPr>
          <w:rFonts w:ascii="Arial" w:hAnsi="Arial" w:cs="Arial"/>
        </w:rPr>
        <w:t xml:space="preserve"> topografica</w:t>
      </w:r>
    </w:p>
    <w:p w:rsidR="00B35A7E" w:rsidRPr="001B622A" w:rsidRDefault="00B35A7E" w:rsidP="00B35A7E">
      <w:pPr>
        <w:ind w:firstLine="720"/>
        <w:jc w:val="both"/>
        <w:rPr>
          <w:rFonts w:ascii="Arial" w:hAnsi="Arial" w:cs="Arial"/>
        </w:rPr>
      </w:pPr>
      <w:r w:rsidRPr="001B622A">
        <w:rPr>
          <w:rFonts w:ascii="Arial" w:hAnsi="Arial" w:cs="Arial"/>
          <w:bCs/>
        </w:rPr>
        <w:t>-</w:t>
      </w:r>
      <w:r w:rsidRPr="001B622A">
        <w:rPr>
          <w:rFonts w:ascii="Arial" w:hAnsi="Arial" w:cs="Arial"/>
          <w:b/>
          <w:bCs/>
        </w:rPr>
        <w:t xml:space="preserve"> </w:t>
      </w:r>
      <w:r w:rsidRPr="001B622A">
        <w:rPr>
          <w:rFonts w:ascii="Arial" w:hAnsi="Arial" w:cs="Arial"/>
        </w:rPr>
        <w:t>analize urbanistice</w:t>
      </w:r>
    </w:p>
    <w:p w:rsidR="001A7C29" w:rsidRPr="001B622A" w:rsidRDefault="001A7C29" w:rsidP="001A7C29">
      <w:pPr>
        <w:ind w:firstLine="720"/>
        <w:rPr>
          <w:rFonts w:ascii="Arial" w:hAnsi="Arial" w:cs="Arial"/>
        </w:rPr>
      </w:pPr>
      <w:r w:rsidRPr="001B622A">
        <w:rPr>
          <w:rFonts w:ascii="Arial" w:hAnsi="Arial" w:cs="Arial"/>
        </w:rPr>
        <w:lastRenderedPageBreak/>
        <w:t xml:space="preserve">- Certificat de Urbanism </w:t>
      </w:r>
    </w:p>
    <w:p w:rsidR="001A7C29" w:rsidRPr="001B622A" w:rsidRDefault="001A7C29" w:rsidP="001A7C29">
      <w:pPr>
        <w:jc w:val="both"/>
        <w:rPr>
          <w:rFonts w:ascii="Arial" w:hAnsi="Arial" w:cs="Arial"/>
        </w:rPr>
      </w:pPr>
      <w:r w:rsidRPr="001B622A">
        <w:rPr>
          <w:rFonts w:ascii="Arial" w:hAnsi="Arial" w:cs="Arial"/>
        </w:rPr>
        <w:tab/>
        <w:t xml:space="preserve">- </w:t>
      </w:r>
      <w:proofErr w:type="gramStart"/>
      <w:r w:rsidRPr="001B622A">
        <w:rPr>
          <w:rFonts w:ascii="Arial" w:hAnsi="Arial" w:cs="Arial"/>
        </w:rPr>
        <w:t>extrasele</w:t>
      </w:r>
      <w:proofErr w:type="gramEnd"/>
      <w:r w:rsidRPr="001B622A">
        <w:rPr>
          <w:rFonts w:ascii="Arial" w:hAnsi="Arial" w:cs="Arial"/>
        </w:rPr>
        <w:t xml:space="preserve"> CF</w:t>
      </w:r>
    </w:p>
    <w:p w:rsidR="001A7C29" w:rsidRPr="001B622A" w:rsidRDefault="001A7C29" w:rsidP="001A7C29">
      <w:pPr>
        <w:jc w:val="both"/>
        <w:rPr>
          <w:rFonts w:ascii="Arial" w:hAnsi="Arial" w:cs="Arial"/>
          <w:bCs/>
        </w:rPr>
      </w:pPr>
      <w:r w:rsidRPr="001B622A">
        <w:rPr>
          <w:rFonts w:ascii="Arial" w:hAnsi="Arial" w:cs="Arial"/>
          <w:bCs/>
        </w:rPr>
        <w:tab/>
        <w:t xml:space="preserve">- </w:t>
      </w:r>
      <w:proofErr w:type="gramStart"/>
      <w:r w:rsidRPr="001B622A">
        <w:rPr>
          <w:rFonts w:ascii="Arial" w:hAnsi="Arial" w:cs="Arial"/>
        </w:rPr>
        <w:t>aviz</w:t>
      </w:r>
      <w:proofErr w:type="gramEnd"/>
      <w:r w:rsidRPr="001B622A">
        <w:rPr>
          <w:rFonts w:ascii="Arial" w:hAnsi="Arial" w:cs="Arial"/>
        </w:rPr>
        <w:t xml:space="preserve"> de principiu </w:t>
      </w:r>
      <w:r w:rsidR="00B70A4C" w:rsidRPr="001B622A">
        <w:rPr>
          <w:rFonts w:ascii="Arial" w:hAnsi="Arial" w:cs="Arial"/>
        </w:rPr>
        <w:t>si amplasament retele edilitare</w:t>
      </w:r>
    </w:p>
    <w:p w:rsidR="00DB4465" w:rsidRPr="00DC6610" w:rsidRDefault="001A7C29" w:rsidP="00DC6610">
      <w:pPr>
        <w:jc w:val="both"/>
        <w:rPr>
          <w:rFonts w:ascii="Arial" w:hAnsi="Arial" w:cs="Arial"/>
        </w:rPr>
      </w:pPr>
      <w:r w:rsidRPr="001B622A">
        <w:rPr>
          <w:rFonts w:ascii="Arial" w:hAnsi="Arial" w:cs="Arial"/>
          <w:bCs/>
        </w:rPr>
        <w:tab/>
      </w:r>
    </w:p>
    <w:p w:rsidR="00DB4465" w:rsidRPr="001B622A" w:rsidRDefault="00DB4465">
      <w:pPr>
        <w:rPr>
          <w:rFonts w:ascii="Arial" w:hAnsi="Arial" w:cs="Arial"/>
          <w:b/>
          <w:bCs/>
          <w:lang w:val="ro-RO"/>
        </w:rPr>
      </w:pPr>
      <w:r w:rsidRPr="001B622A">
        <w:rPr>
          <w:rFonts w:ascii="Arial" w:hAnsi="Arial" w:cs="Arial"/>
          <w:b/>
          <w:bCs/>
          <w:lang w:val="ro-RO"/>
        </w:rPr>
        <w:t>I.4. Regimul juridic al terenului</w:t>
      </w:r>
    </w:p>
    <w:p w:rsidR="00240C0F" w:rsidRPr="004D08B7" w:rsidRDefault="00DB4465" w:rsidP="00240C0F">
      <w:pPr>
        <w:rPr>
          <w:rFonts w:ascii="Arial" w:hAnsi="Arial"/>
          <w:bCs/>
          <w:noProof/>
          <w:lang w:val="ro-RO"/>
        </w:rPr>
      </w:pPr>
      <w:r w:rsidRPr="001B622A">
        <w:rPr>
          <w:rFonts w:ascii="Arial" w:hAnsi="Arial" w:cs="Arial"/>
          <w:b/>
          <w:bCs/>
          <w:lang w:val="ro-RO"/>
        </w:rPr>
        <w:tab/>
      </w:r>
      <w:r w:rsidR="00370DCA" w:rsidRPr="001B622A">
        <w:rPr>
          <w:rFonts w:ascii="Arial" w:hAnsi="Arial" w:cs="Arial"/>
        </w:rPr>
        <w:t xml:space="preserve">Terenul studiat, în suprafață de </w:t>
      </w:r>
      <w:r w:rsidR="00240C0F" w:rsidRPr="001B622A">
        <w:rPr>
          <w:rFonts w:ascii="Arial" w:hAnsi="Arial" w:cs="Arial"/>
        </w:rPr>
        <w:t>3583</w:t>
      </w:r>
      <w:r w:rsidR="007C54B1" w:rsidRPr="001B622A">
        <w:rPr>
          <w:rFonts w:ascii="Arial" w:hAnsi="Arial" w:cs="Arial"/>
        </w:rPr>
        <w:t xml:space="preserve"> mp (</w:t>
      </w:r>
      <w:r w:rsidR="00240C0F" w:rsidRPr="001B622A">
        <w:rPr>
          <w:rFonts w:ascii="Arial" w:hAnsi="Arial" w:cs="Arial"/>
        </w:rPr>
        <w:t>cad 81461:2736</w:t>
      </w:r>
      <w:r w:rsidR="00370DCA" w:rsidRPr="001B622A">
        <w:rPr>
          <w:rFonts w:ascii="Arial" w:hAnsi="Arial" w:cs="Arial"/>
        </w:rPr>
        <w:t xml:space="preserve"> mp</w:t>
      </w:r>
      <w:r w:rsidR="00240C0F" w:rsidRPr="001B622A">
        <w:rPr>
          <w:rFonts w:ascii="Arial" w:hAnsi="Arial" w:cs="Arial"/>
        </w:rPr>
        <w:t>+ cad 78871:847</w:t>
      </w:r>
      <w:r w:rsidR="007C54B1" w:rsidRPr="001B622A">
        <w:rPr>
          <w:rFonts w:ascii="Arial" w:hAnsi="Arial" w:cs="Arial"/>
        </w:rPr>
        <w:t xml:space="preserve"> mp)</w:t>
      </w:r>
      <w:r w:rsidR="00370DCA" w:rsidRPr="001B622A">
        <w:rPr>
          <w:rFonts w:ascii="Arial" w:hAnsi="Arial" w:cs="Arial"/>
        </w:rPr>
        <w:t xml:space="preserve">, este </w:t>
      </w:r>
      <w:r w:rsidR="00370DCA" w:rsidRPr="004D08B7">
        <w:rPr>
          <w:rFonts w:ascii="Arial" w:hAnsi="Arial" w:cs="Arial"/>
        </w:rPr>
        <w:t xml:space="preserve">deținut în proprietate privată de Societatea </w:t>
      </w:r>
      <w:r w:rsidR="00240C0F" w:rsidRPr="004D08B7">
        <w:rPr>
          <w:rFonts w:ascii="Arial Black" w:hAnsi="Arial Black"/>
          <w:bCs/>
          <w:noProof/>
          <w:lang w:val="ro-RO"/>
        </w:rPr>
        <w:t>S.C. NVM-REAL ESTATE S.R.L</w:t>
      </w:r>
      <w:r w:rsidR="00240C0F" w:rsidRPr="004D08B7">
        <w:rPr>
          <w:rFonts w:ascii="Arial" w:hAnsi="Arial"/>
          <w:bCs/>
          <w:noProof/>
          <w:lang w:val="ro-RO"/>
        </w:rPr>
        <w:t>.</w:t>
      </w:r>
    </w:p>
    <w:p w:rsidR="00370DCA" w:rsidRPr="001B622A" w:rsidRDefault="00370DCA" w:rsidP="00240C0F">
      <w:pPr>
        <w:rPr>
          <w:rFonts w:ascii="Arial" w:hAnsi="Arial"/>
          <w:bCs/>
          <w:noProof/>
          <w:lang w:val="ro-RO"/>
        </w:rPr>
      </w:pPr>
      <w:r w:rsidRPr="004D08B7">
        <w:rPr>
          <w:rFonts w:ascii="Arial" w:hAnsi="Arial" w:cs="Arial"/>
        </w:rPr>
        <w:t>(</w:t>
      </w:r>
      <w:proofErr w:type="gramStart"/>
      <w:r w:rsidRPr="004D08B7">
        <w:rPr>
          <w:rFonts w:ascii="Arial" w:hAnsi="Arial" w:cs="Arial"/>
        </w:rPr>
        <w:t>persoană</w:t>
      </w:r>
      <w:proofErr w:type="gramEnd"/>
      <w:r w:rsidRPr="004D08B7">
        <w:rPr>
          <w:rFonts w:ascii="Arial" w:hAnsi="Arial" w:cs="Arial"/>
        </w:rPr>
        <w:t xml:space="preserve"> juridică română, cu sediul social în Mun.</w:t>
      </w:r>
      <w:r w:rsidR="00240C0F" w:rsidRPr="004D08B7">
        <w:rPr>
          <w:rFonts w:ascii="Arial" w:hAnsi="Arial" w:cs="Arial"/>
        </w:rPr>
        <w:t>Bistrita, str. Trandafirilor nr. 59</w:t>
      </w:r>
      <w:r w:rsidRPr="004D08B7">
        <w:rPr>
          <w:rFonts w:ascii="Arial" w:hAnsi="Arial" w:cs="Arial"/>
        </w:rPr>
        <w:t>,</w:t>
      </w:r>
      <w:r w:rsidR="00240C0F" w:rsidRPr="004D08B7">
        <w:rPr>
          <w:rFonts w:ascii="Arial" w:hAnsi="Arial" w:cs="Arial"/>
        </w:rPr>
        <w:t xml:space="preserve"> jud. Bistrita-Nasaud, România)</w:t>
      </w:r>
      <w:r w:rsidRPr="001B622A">
        <w:rPr>
          <w:rFonts w:ascii="Arial" w:hAnsi="Arial" w:cs="Arial"/>
        </w:rPr>
        <w:t xml:space="preserve"> </w:t>
      </w:r>
    </w:p>
    <w:p w:rsidR="00370DCA" w:rsidRPr="001B622A" w:rsidRDefault="00370DCA" w:rsidP="00370DCA">
      <w:pPr>
        <w:spacing w:before="60" w:after="60"/>
        <w:jc w:val="both"/>
        <w:rPr>
          <w:rFonts w:ascii="Arial" w:hAnsi="Arial" w:cs="Arial"/>
        </w:rPr>
      </w:pPr>
      <w:r w:rsidRPr="001B622A">
        <w:rPr>
          <w:rFonts w:ascii="Arial" w:hAnsi="Arial" w:cs="Arial"/>
        </w:rPr>
        <w:t xml:space="preserve">Terenul </w:t>
      </w:r>
      <w:proofErr w:type="gramStart"/>
      <w:r w:rsidRPr="001B622A">
        <w:rPr>
          <w:rFonts w:ascii="Arial" w:hAnsi="Arial" w:cs="Arial"/>
        </w:rPr>
        <w:t>este</w:t>
      </w:r>
      <w:proofErr w:type="gramEnd"/>
      <w:r w:rsidRPr="001B622A">
        <w:rPr>
          <w:rFonts w:ascii="Arial" w:hAnsi="Arial" w:cs="Arial"/>
        </w:rPr>
        <w:t xml:space="preserve"> înscris în Cartea Funciară</w:t>
      </w:r>
      <w:r w:rsidRPr="001B622A">
        <w:rPr>
          <w:rFonts w:ascii="Arial" w:hAnsi="Arial" w:cs="Arial"/>
          <w:lang w:eastAsia="it-IT"/>
        </w:rPr>
        <w:t xml:space="preserve"> nr. </w:t>
      </w:r>
      <w:proofErr w:type="gramStart"/>
      <w:r w:rsidR="00240C0F" w:rsidRPr="001B622A">
        <w:rPr>
          <w:rFonts w:ascii="Arial" w:hAnsi="Arial" w:cs="Arial"/>
        </w:rPr>
        <w:t>cad</w:t>
      </w:r>
      <w:proofErr w:type="gramEnd"/>
      <w:r w:rsidR="00240C0F" w:rsidRPr="001B622A">
        <w:rPr>
          <w:rFonts w:ascii="Arial" w:hAnsi="Arial" w:cs="Arial"/>
        </w:rPr>
        <w:t xml:space="preserve"> 81461</w:t>
      </w:r>
      <w:r w:rsidRPr="001B622A">
        <w:rPr>
          <w:rFonts w:ascii="Arial" w:hAnsi="Arial" w:cs="Arial"/>
          <w:lang w:eastAsia="it-IT"/>
        </w:rPr>
        <w:t xml:space="preserve"> </w:t>
      </w:r>
      <w:r w:rsidR="00240C0F" w:rsidRPr="001B622A">
        <w:rPr>
          <w:rFonts w:ascii="Arial" w:hAnsi="Arial" w:cs="Arial"/>
          <w:lang w:eastAsia="it-IT"/>
        </w:rPr>
        <w:t>Bistrita</w:t>
      </w:r>
      <w:r w:rsidR="007C54B1" w:rsidRPr="001B622A">
        <w:rPr>
          <w:rFonts w:ascii="Arial" w:hAnsi="Arial" w:cs="Arial"/>
        </w:rPr>
        <w:t>, respectiv Cartea Funciară</w:t>
      </w:r>
      <w:r w:rsidR="007C54B1" w:rsidRPr="001B622A">
        <w:rPr>
          <w:rFonts w:ascii="Arial" w:hAnsi="Arial" w:cs="Arial"/>
          <w:lang w:eastAsia="it-IT"/>
        </w:rPr>
        <w:t xml:space="preserve"> </w:t>
      </w:r>
      <w:r w:rsidR="00240C0F" w:rsidRPr="001B622A">
        <w:rPr>
          <w:rFonts w:ascii="Arial" w:hAnsi="Arial" w:cs="Arial"/>
        </w:rPr>
        <w:t xml:space="preserve">cad 78871 </w:t>
      </w:r>
      <w:r w:rsidR="00240C0F" w:rsidRPr="001B622A">
        <w:rPr>
          <w:rFonts w:ascii="Arial" w:hAnsi="Arial" w:cs="Arial"/>
          <w:lang w:eastAsia="it-IT"/>
        </w:rPr>
        <w:t>Bistrita.</w:t>
      </w:r>
    </w:p>
    <w:p w:rsidR="00370DCA" w:rsidRPr="00985BEC" w:rsidRDefault="00370DCA" w:rsidP="00370DCA">
      <w:pPr>
        <w:spacing w:before="60" w:after="60"/>
        <w:jc w:val="both"/>
        <w:rPr>
          <w:rFonts w:ascii="Arial" w:hAnsi="Arial" w:cs="Arial"/>
        </w:rPr>
      </w:pPr>
      <w:r w:rsidRPr="001B622A">
        <w:rPr>
          <w:rFonts w:ascii="Arial" w:hAnsi="Arial" w:cs="Arial"/>
        </w:rPr>
        <w:t xml:space="preserve">Terenul este situat în intravilanul Municipiului </w:t>
      </w:r>
      <w:r w:rsidR="00240C0F" w:rsidRPr="001B622A">
        <w:rPr>
          <w:rFonts w:ascii="Arial" w:hAnsi="Arial" w:cs="Arial"/>
        </w:rPr>
        <w:t>Bistrita</w:t>
      </w:r>
      <w:r w:rsidRPr="001B622A">
        <w:rPr>
          <w:rFonts w:ascii="Arial" w:hAnsi="Arial" w:cs="Arial"/>
        </w:rPr>
        <w:t xml:space="preserve">, pe str. </w:t>
      </w:r>
      <w:r w:rsidR="00240C0F" w:rsidRPr="001B622A">
        <w:rPr>
          <w:rFonts w:ascii="Arial" w:hAnsi="Arial" w:cs="Arial"/>
        </w:rPr>
        <w:t xml:space="preserve">Calea </w:t>
      </w:r>
      <w:proofErr w:type="gramStart"/>
      <w:r w:rsidR="00240C0F" w:rsidRPr="001B622A">
        <w:rPr>
          <w:rFonts w:ascii="Arial" w:hAnsi="Arial" w:cs="Arial"/>
        </w:rPr>
        <w:t>Moldovei  nr</w:t>
      </w:r>
      <w:proofErr w:type="gramEnd"/>
      <w:r w:rsidR="00240C0F" w:rsidRPr="001B622A">
        <w:rPr>
          <w:rFonts w:ascii="Arial" w:hAnsi="Arial" w:cs="Arial"/>
        </w:rPr>
        <w:t xml:space="preserve">. </w:t>
      </w:r>
      <w:proofErr w:type="gramStart"/>
      <w:r w:rsidR="00240C0F" w:rsidRPr="001B622A">
        <w:rPr>
          <w:rFonts w:ascii="Arial" w:hAnsi="Arial" w:cs="Arial"/>
        </w:rPr>
        <w:t xml:space="preserve">13 </w:t>
      </w:r>
      <w:r w:rsidRPr="001B622A">
        <w:rPr>
          <w:rFonts w:ascii="Arial" w:hAnsi="Arial" w:cs="Arial"/>
        </w:rPr>
        <w:t>,</w:t>
      </w:r>
      <w:proofErr w:type="gramEnd"/>
      <w:r w:rsidRPr="001B622A">
        <w:rPr>
          <w:rFonts w:ascii="Arial" w:hAnsi="Arial" w:cs="Arial"/>
        </w:rPr>
        <w:t xml:space="preserve"> în afara perimetrului de protecție a valorilor istorice și arhitectural-urbanistice și nu are restricții ori servituți pentru obiective de utilitate publică aflate în zonă – conform Certificat de urbanism </w:t>
      </w:r>
      <w:r w:rsidRPr="00985BEC">
        <w:rPr>
          <w:rFonts w:ascii="Arial" w:hAnsi="Arial" w:cs="Arial"/>
          <w:lang w:eastAsia="it-IT"/>
        </w:rPr>
        <w:t>eliberat de Primăria Mun.</w:t>
      </w:r>
      <w:r w:rsidR="00240C0F" w:rsidRPr="00985BEC">
        <w:rPr>
          <w:rFonts w:ascii="Arial" w:hAnsi="Arial" w:cs="Arial"/>
          <w:lang w:eastAsia="it-IT"/>
        </w:rPr>
        <w:t>Bistrita.</w:t>
      </w:r>
    </w:p>
    <w:p w:rsidR="00370DCA" w:rsidRPr="001B622A" w:rsidRDefault="00370DCA" w:rsidP="00370DCA">
      <w:pPr>
        <w:spacing w:before="60" w:after="60"/>
        <w:jc w:val="both"/>
        <w:rPr>
          <w:rFonts w:ascii="Arial" w:hAnsi="Arial" w:cs="Arial"/>
        </w:rPr>
      </w:pPr>
      <w:r w:rsidRPr="00985BEC">
        <w:rPr>
          <w:rFonts w:ascii="Arial" w:hAnsi="Arial" w:cs="Arial"/>
          <w:lang w:eastAsia="it-IT"/>
        </w:rPr>
        <w:t>Terenul are categoria de folosință curți construcții</w:t>
      </w:r>
      <w:r w:rsidR="00240C0F" w:rsidRPr="00985BEC">
        <w:rPr>
          <w:rFonts w:ascii="Arial" w:hAnsi="Arial" w:cs="Arial"/>
          <w:lang w:eastAsia="it-IT"/>
        </w:rPr>
        <w:t>.</w:t>
      </w:r>
    </w:p>
    <w:p w:rsidR="008F0B69" w:rsidRPr="001B622A" w:rsidRDefault="008F0B69" w:rsidP="00370DCA">
      <w:pPr>
        <w:rPr>
          <w:rFonts w:ascii="Arial" w:hAnsi="Arial" w:cs="Arial"/>
          <w:bCs/>
          <w:lang w:val="ro-RO"/>
        </w:rPr>
      </w:pPr>
    </w:p>
    <w:p w:rsidR="00DB4465" w:rsidRPr="001B622A" w:rsidRDefault="00DB4465">
      <w:pPr>
        <w:rPr>
          <w:rFonts w:ascii="Arial" w:hAnsi="Arial" w:cs="Arial"/>
          <w:bCs/>
          <w:lang w:val="ro-RO"/>
        </w:rPr>
      </w:pPr>
      <w:r w:rsidRPr="001B622A">
        <w:rPr>
          <w:rFonts w:ascii="Arial" w:hAnsi="Arial" w:cs="Arial"/>
          <w:b/>
          <w:bCs/>
          <w:lang w:val="ro-RO"/>
        </w:rPr>
        <w:t xml:space="preserve">II. STADIUL ACTUAL </w:t>
      </w:r>
    </w:p>
    <w:p w:rsidR="00DB4465" w:rsidRPr="001B622A" w:rsidRDefault="00DB4465">
      <w:pPr>
        <w:rPr>
          <w:rFonts w:ascii="Arial" w:hAnsi="Arial" w:cs="Arial"/>
          <w:bCs/>
          <w:lang w:val="ro-RO"/>
        </w:rPr>
      </w:pPr>
    </w:p>
    <w:p w:rsidR="00DB4465" w:rsidRPr="001B622A" w:rsidRDefault="00DB4465">
      <w:pPr>
        <w:tabs>
          <w:tab w:val="left" w:pos="2392"/>
        </w:tabs>
        <w:jc w:val="both"/>
        <w:rPr>
          <w:rFonts w:ascii="Arial" w:hAnsi="Arial" w:cs="Arial"/>
          <w:b/>
          <w:bCs/>
          <w:color w:val="000000"/>
          <w:lang w:val="fr-FR"/>
        </w:rPr>
      </w:pPr>
      <w:r w:rsidRPr="001B622A">
        <w:rPr>
          <w:rFonts w:ascii="Arial" w:hAnsi="Arial" w:cs="Arial"/>
          <w:b/>
          <w:bCs/>
          <w:color w:val="000000"/>
          <w:lang w:val="fr-FR"/>
        </w:rPr>
        <w:t>II.1. Evolutia zonei</w:t>
      </w:r>
    </w:p>
    <w:p w:rsidR="00B35A7E" w:rsidRPr="001B622A" w:rsidRDefault="001A7C29" w:rsidP="00B35A7E">
      <w:pPr>
        <w:ind w:firstLine="720"/>
        <w:rPr>
          <w:rFonts w:ascii="Arial" w:hAnsi="Arial" w:cs="Arial"/>
        </w:rPr>
      </w:pPr>
      <w:r w:rsidRPr="001B622A">
        <w:rPr>
          <w:rFonts w:ascii="Arial" w:hAnsi="Arial" w:cs="Arial"/>
        </w:rPr>
        <w:t xml:space="preserve">Zona </w:t>
      </w:r>
      <w:proofErr w:type="gramStart"/>
      <w:r w:rsidRPr="001B622A">
        <w:rPr>
          <w:rFonts w:ascii="Arial" w:hAnsi="Arial" w:cs="Arial"/>
        </w:rPr>
        <w:t>care face</w:t>
      </w:r>
      <w:proofErr w:type="gramEnd"/>
      <w:r w:rsidRPr="001B622A">
        <w:rPr>
          <w:rFonts w:ascii="Arial" w:hAnsi="Arial" w:cs="Arial"/>
        </w:rPr>
        <w:t xml:space="preserve"> obiectul acestui studiu primeste prima sistematizare la inceputul anilor </w:t>
      </w:r>
      <w:r w:rsidR="00DF2C9E" w:rsidRPr="001B622A">
        <w:rPr>
          <w:rFonts w:ascii="Arial" w:hAnsi="Arial" w:cs="Arial"/>
        </w:rPr>
        <w:t>9</w:t>
      </w:r>
      <w:r w:rsidRPr="001B622A">
        <w:rPr>
          <w:rFonts w:ascii="Arial" w:hAnsi="Arial" w:cs="Arial"/>
        </w:rPr>
        <w:t>0</w:t>
      </w:r>
      <w:r w:rsidR="00DF2C9E" w:rsidRPr="001B622A">
        <w:rPr>
          <w:rFonts w:ascii="Arial" w:hAnsi="Arial" w:cs="Arial"/>
        </w:rPr>
        <w:t xml:space="preserve">. Statutul zonei </w:t>
      </w:r>
      <w:proofErr w:type="gramStart"/>
      <w:r w:rsidR="00DF2C9E" w:rsidRPr="001B622A">
        <w:rPr>
          <w:rFonts w:ascii="Arial" w:hAnsi="Arial" w:cs="Arial"/>
        </w:rPr>
        <w:t>este</w:t>
      </w:r>
      <w:proofErr w:type="gramEnd"/>
      <w:r w:rsidR="00DF2C9E" w:rsidRPr="001B622A">
        <w:rPr>
          <w:rFonts w:ascii="Arial" w:hAnsi="Arial" w:cs="Arial"/>
        </w:rPr>
        <w:t xml:space="preserve"> intr-o continua evolutie si repartizare functionala, datorata expansiuni zonelor mixte</w:t>
      </w:r>
      <w:r w:rsidR="00954445" w:rsidRPr="001B622A">
        <w:rPr>
          <w:rFonts w:ascii="Arial" w:hAnsi="Arial" w:cs="Arial"/>
        </w:rPr>
        <w:t>.</w:t>
      </w:r>
      <w:r w:rsidR="00B35A7E" w:rsidRPr="001B622A">
        <w:rPr>
          <w:rFonts w:ascii="Arial" w:hAnsi="Arial" w:cs="Arial"/>
        </w:rPr>
        <w:t xml:space="preserve"> </w:t>
      </w:r>
    </w:p>
    <w:p w:rsidR="00DB4465" w:rsidRPr="001B622A" w:rsidRDefault="00DB4465">
      <w:pPr>
        <w:tabs>
          <w:tab w:val="left" w:pos="720"/>
        </w:tabs>
        <w:jc w:val="both"/>
        <w:rPr>
          <w:rFonts w:ascii="Arial" w:hAnsi="Arial" w:cs="Arial"/>
          <w:color w:val="FF0000"/>
          <w:lang w:val="fr-FR"/>
        </w:rPr>
      </w:pPr>
    </w:p>
    <w:p w:rsidR="00DB4465" w:rsidRPr="001B622A" w:rsidRDefault="00DB4465">
      <w:pPr>
        <w:tabs>
          <w:tab w:val="left" w:pos="720"/>
        </w:tabs>
        <w:jc w:val="both"/>
        <w:rPr>
          <w:rFonts w:ascii="Arial" w:hAnsi="Arial" w:cs="Arial"/>
          <w:color w:val="000000"/>
          <w:lang w:val="fr-FR"/>
        </w:rPr>
      </w:pPr>
    </w:p>
    <w:p w:rsidR="00DB4465" w:rsidRPr="001B622A" w:rsidRDefault="00DB4465">
      <w:pPr>
        <w:tabs>
          <w:tab w:val="left" w:pos="2392"/>
        </w:tabs>
        <w:jc w:val="both"/>
        <w:rPr>
          <w:rFonts w:ascii="Arial" w:hAnsi="Arial" w:cs="Arial"/>
          <w:b/>
          <w:bCs/>
          <w:color w:val="000000"/>
          <w:lang w:val="fr-FR"/>
        </w:rPr>
      </w:pPr>
      <w:r w:rsidRPr="001B622A">
        <w:rPr>
          <w:rFonts w:ascii="Arial" w:hAnsi="Arial" w:cs="Arial"/>
          <w:b/>
          <w:bCs/>
          <w:color w:val="000000"/>
          <w:lang w:val="fr-FR"/>
        </w:rPr>
        <w:t>II.2. Incadrarea in localitate</w:t>
      </w:r>
    </w:p>
    <w:p w:rsidR="00DB4465" w:rsidRPr="001B622A" w:rsidRDefault="00DB4465">
      <w:pPr>
        <w:tabs>
          <w:tab w:val="left" w:pos="720"/>
        </w:tabs>
        <w:jc w:val="both"/>
        <w:rPr>
          <w:rFonts w:ascii="Tahoma" w:eastAsia="Tahoma" w:hAnsi="Tahoma"/>
          <w:color w:val="000000"/>
          <w:lang w:val="fr-FR"/>
        </w:rPr>
      </w:pPr>
      <w:r w:rsidRPr="001B622A">
        <w:rPr>
          <w:rFonts w:ascii="Arial" w:hAnsi="Arial" w:cs="Arial"/>
          <w:b/>
          <w:bCs/>
          <w:color w:val="000000"/>
          <w:lang w:val="fr-FR"/>
        </w:rPr>
        <w:tab/>
      </w:r>
      <w:r w:rsidRPr="001B622A">
        <w:rPr>
          <w:rFonts w:ascii="Arial" w:hAnsi="Arial" w:cs="Arial"/>
          <w:color w:val="000000"/>
          <w:lang w:val="ro-RO"/>
        </w:rPr>
        <w:t xml:space="preserve">Zona studiata se situeaza in </w:t>
      </w:r>
      <w:r w:rsidRPr="001B622A">
        <w:rPr>
          <w:rFonts w:ascii="Arial" w:eastAsia="Tahoma" w:hAnsi="Arial"/>
          <w:color w:val="000000"/>
          <w:lang w:val="fr-FR"/>
        </w:rPr>
        <w:t xml:space="preserve">intravilanul municipiului </w:t>
      </w:r>
      <w:r w:rsidR="00265788" w:rsidRPr="001B622A">
        <w:rPr>
          <w:rFonts w:ascii="Arial" w:eastAsia="Tahoma" w:hAnsi="Arial"/>
          <w:color w:val="000000"/>
          <w:lang w:val="fr-FR"/>
        </w:rPr>
        <w:t>Bistrita</w:t>
      </w:r>
      <w:r w:rsidRPr="001B622A">
        <w:rPr>
          <w:rFonts w:ascii="Arial" w:eastAsia="Tahoma" w:hAnsi="Arial"/>
          <w:color w:val="000000"/>
          <w:lang w:val="fr-FR"/>
        </w:rPr>
        <w:t xml:space="preserve">, </w:t>
      </w:r>
      <w:r w:rsidR="00265788" w:rsidRPr="001B622A">
        <w:rPr>
          <w:rFonts w:ascii="Arial" w:eastAsia="Tahoma" w:hAnsi="Arial"/>
          <w:color w:val="000000"/>
          <w:lang w:val="fr-FR"/>
        </w:rPr>
        <w:t>in partea nordica</w:t>
      </w:r>
      <w:r w:rsidR="00954445" w:rsidRPr="001B622A">
        <w:rPr>
          <w:rFonts w:ascii="Arial" w:eastAsia="Tahoma" w:hAnsi="Arial"/>
          <w:color w:val="000000"/>
          <w:lang w:val="fr-FR"/>
        </w:rPr>
        <w:t xml:space="preserve"> a strazi </w:t>
      </w:r>
      <w:r w:rsidR="00265788" w:rsidRPr="001B622A">
        <w:rPr>
          <w:rFonts w:ascii="Arial" w:eastAsia="Tahoma" w:hAnsi="Arial"/>
          <w:color w:val="000000"/>
          <w:lang w:val="fr-FR"/>
        </w:rPr>
        <w:t>Calea Moldovei</w:t>
      </w:r>
      <w:r w:rsidR="00954445" w:rsidRPr="001B622A">
        <w:rPr>
          <w:rFonts w:ascii="Arial" w:eastAsia="Tahoma" w:hAnsi="Arial"/>
          <w:color w:val="000000"/>
          <w:lang w:val="fr-FR"/>
        </w:rPr>
        <w:t xml:space="preserve">, in </w:t>
      </w:r>
      <w:r w:rsidR="00265788" w:rsidRPr="001B622A">
        <w:rPr>
          <w:rFonts w:ascii="Arial" w:eastAsia="Tahoma" w:hAnsi="Arial"/>
          <w:color w:val="000000"/>
          <w:lang w:val="fr-FR"/>
        </w:rPr>
        <w:t>vecinatea Bistrita Retail Park</w:t>
      </w:r>
      <w:r w:rsidR="00954445" w:rsidRPr="001B622A">
        <w:rPr>
          <w:rFonts w:ascii="Arial" w:eastAsia="Tahoma" w:hAnsi="Arial"/>
          <w:color w:val="000000"/>
          <w:lang w:val="fr-FR"/>
        </w:rPr>
        <w:t>.</w:t>
      </w:r>
    </w:p>
    <w:p w:rsidR="00370DCA" w:rsidRPr="001B622A" w:rsidRDefault="00370DCA">
      <w:pPr>
        <w:tabs>
          <w:tab w:val="left" w:pos="720"/>
        </w:tabs>
        <w:jc w:val="both"/>
        <w:rPr>
          <w:rFonts w:ascii="Tahoma" w:eastAsia="Tahoma" w:hAnsi="Tahoma"/>
          <w:color w:val="000000"/>
          <w:lang w:val="fr-FR"/>
        </w:rPr>
      </w:pPr>
    </w:p>
    <w:p w:rsidR="00DB4465" w:rsidRPr="001B622A" w:rsidRDefault="00DB4465">
      <w:pPr>
        <w:tabs>
          <w:tab w:val="left" w:pos="720"/>
        </w:tabs>
        <w:jc w:val="both"/>
        <w:rPr>
          <w:rFonts w:ascii="Arial" w:eastAsia="Tahoma" w:hAnsi="Arial" w:cs="Arial"/>
          <w:b/>
          <w:bCs/>
          <w:color w:val="000000"/>
          <w:lang w:val="fr-FR"/>
        </w:rPr>
      </w:pPr>
      <w:r w:rsidRPr="001B622A">
        <w:rPr>
          <w:rFonts w:ascii="Arial" w:eastAsia="Tahoma" w:hAnsi="Arial" w:cs="Arial"/>
          <w:b/>
          <w:bCs/>
          <w:color w:val="000000"/>
          <w:lang w:val="fr-FR"/>
        </w:rPr>
        <w:t>II.3. Elemente ale cadrului natural</w:t>
      </w:r>
    </w:p>
    <w:p w:rsidR="00265788" w:rsidRPr="00985BEC" w:rsidRDefault="00DB4465" w:rsidP="00512C11">
      <w:pPr>
        <w:jc w:val="both"/>
        <w:rPr>
          <w:rFonts w:ascii="Arial" w:hAnsi="Arial" w:cs="Arial"/>
          <w:bCs/>
        </w:rPr>
      </w:pPr>
      <w:r w:rsidRPr="001B622A">
        <w:rPr>
          <w:rFonts w:ascii="Arial" w:eastAsia="Tahoma" w:hAnsi="Arial" w:cs="Arial"/>
          <w:b/>
          <w:bCs/>
          <w:color w:val="000000"/>
          <w:lang w:val="fr-FR"/>
        </w:rPr>
        <w:tab/>
      </w:r>
      <w:r w:rsidR="00512C11" w:rsidRPr="001B622A">
        <w:rPr>
          <w:rFonts w:ascii="Arial" w:hAnsi="Arial" w:cs="Arial"/>
          <w:bCs/>
        </w:rPr>
        <w:t xml:space="preserve">Amplasamentul cercetat in cadrul acestui studiu </w:t>
      </w:r>
      <w:proofErr w:type="gramStart"/>
      <w:r w:rsidR="00512C11" w:rsidRPr="001B622A">
        <w:rPr>
          <w:rFonts w:ascii="Arial" w:hAnsi="Arial" w:cs="Arial"/>
          <w:bCs/>
        </w:rPr>
        <w:t>este</w:t>
      </w:r>
      <w:proofErr w:type="gramEnd"/>
      <w:r w:rsidR="00512C11" w:rsidRPr="001B622A">
        <w:rPr>
          <w:rFonts w:ascii="Arial" w:hAnsi="Arial" w:cs="Arial"/>
          <w:bCs/>
        </w:rPr>
        <w:t xml:space="preserve"> situat in partea </w:t>
      </w:r>
      <w:r w:rsidR="00954445" w:rsidRPr="001B622A">
        <w:rPr>
          <w:rFonts w:ascii="Arial" w:hAnsi="Arial" w:cs="Arial"/>
          <w:bCs/>
        </w:rPr>
        <w:t>estica</w:t>
      </w:r>
      <w:r w:rsidR="00512C11" w:rsidRPr="001B622A">
        <w:rPr>
          <w:rFonts w:ascii="Arial" w:hAnsi="Arial" w:cs="Arial"/>
          <w:bCs/>
        </w:rPr>
        <w:t xml:space="preserve"> a </w:t>
      </w:r>
      <w:r w:rsidR="00512C11" w:rsidRPr="00985BEC">
        <w:rPr>
          <w:rFonts w:ascii="Arial" w:hAnsi="Arial" w:cs="Arial"/>
          <w:bCs/>
        </w:rPr>
        <w:t xml:space="preserve">municipiului </w:t>
      </w:r>
      <w:r w:rsidR="00265788" w:rsidRPr="00985BEC">
        <w:rPr>
          <w:rFonts w:ascii="Arial" w:hAnsi="Arial" w:cs="Arial"/>
          <w:bCs/>
        </w:rPr>
        <w:t>Bistrita.</w:t>
      </w:r>
    </w:p>
    <w:p w:rsidR="00512C11" w:rsidRPr="00985BEC" w:rsidRDefault="00512C11" w:rsidP="00512C11">
      <w:pPr>
        <w:jc w:val="both"/>
        <w:rPr>
          <w:rFonts w:ascii="Arial" w:hAnsi="Arial" w:cs="Arial"/>
          <w:bCs/>
        </w:rPr>
      </w:pPr>
      <w:r w:rsidRPr="00985BEC">
        <w:rPr>
          <w:rFonts w:ascii="Arial" w:hAnsi="Arial" w:cs="Arial"/>
          <w:bCs/>
        </w:rPr>
        <w:tab/>
      </w:r>
      <w:r w:rsidR="00265788" w:rsidRPr="00985BEC">
        <w:rPr>
          <w:rFonts w:ascii="Arial" w:hAnsi="Arial" w:cs="Arial"/>
          <w:bCs/>
        </w:rPr>
        <w:t xml:space="preserve">Bistrita </w:t>
      </w:r>
      <w:proofErr w:type="gramStart"/>
      <w:r w:rsidRPr="00985BEC">
        <w:rPr>
          <w:rFonts w:ascii="Arial" w:hAnsi="Arial" w:cs="Arial"/>
          <w:bCs/>
        </w:rPr>
        <w:t>este</w:t>
      </w:r>
      <w:proofErr w:type="gramEnd"/>
      <w:r w:rsidRPr="00985BEC">
        <w:rPr>
          <w:rFonts w:ascii="Arial" w:hAnsi="Arial" w:cs="Arial"/>
          <w:bCs/>
        </w:rPr>
        <w:t xml:space="preserve"> situat</w:t>
      </w:r>
      <w:r w:rsidR="00265788" w:rsidRPr="00985BEC">
        <w:rPr>
          <w:rFonts w:ascii="Arial" w:hAnsi="Arial" w:cs="Arial"/>
          <w:bCs/>
        </w:rPr>
        <w:t>a</w:t>
      </w:r>
      <w:r w:rsidRPr="00985BEC">
        <w:rPr>
          <w:rFonts w:ascii="Arial" w:hAnsi="Arial" w:cs="Arial"/>
          <w:bCs/>
        </w:rPr>
        <w:t xml:space="preserve"> in zona cu adancimi maxime de inghet de 80-90cm conform STAS 6054-77, iar din punct de vedere seismic apartine zonei cu gradul 6 conform raionarii din STAS 11100/1-93. In conformitate cu normativul P100-92 perimetrul corespunde macrozonei F caracterizata printr-un coeficient Ks=0.08 si o valoare a perioadei de colt Tc=0.7 secunde. </w:t>
      </w:r>
    </w:p>
    <w:p w:rsidR="007C312D" w:rsidRPr="001B622A" w:rsidRDefault="00512C11" w:rsidP="00265788">
      <w:pPr>
        <w:jc w:val="both"/>
        <w:rPr>
          <w:rFonts w:ascii="Arial" w:hAnsi="Arial" w:cs="Arial"/>
          <w:bCs/>
        </w:rPr>
      </w:pPr>
      <w:r w:rsidRPr="00985BEC">
        <w:rPr>
          <w:rFonts w:ascii="Arial" w:hAnsi="Arial" w:cs="Arial"/>
          <w:bCs/>
        </w:rPr>
        <w:tab/>
        <w:t>Indiferent de</w:t>
      </w:r>
      <w:r w:rsidRPr="001B622A">
        <w:rPr>
          <w:rFonts w:ascii="Arial" w:hAnsi="Arial" w:cs="Arial"/>
          <w:bCs/>
        </w:rPr>
        <w:t xml:space="preserve"> pozitia in cadrul zonei delimitate prin studiu geomorfologic, pentru fiecare amplasament, pe care se vor solicita lucrari de constructie sau amenajare, se vor prezenta studii de specialitate, geotehnice cu foraje, analiza nivelului hidrostatic al apei, profile de stabilitate a terenului, acolo unde este cazul, intocmite de personal autorizat. </w:t>
      </w:r>
    </w:p>
    <w:p w:rsidR="00DB4465"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t xml:space="preserve">Din punct de vedere al climei, mun. </w:t>
      </w:r>
      <w:r w:rsidR="00265788" w:rsidRPr="001B622A">
        <w:rPr>
          <w:rFonts w:ascii="Arial" w:eastAsia="Tahoma" w:hAnsi="Arial" w:cs="Arial"/>
          <w:color w:val="000000"/>
          <w:lang w:val="fr-FR"/>
        </w:rPr>
        <w:t>Bistrit</w:t>
      </w:r>
      <w:r w:rsidR="00DB0333" w:rsidRPr="001B622A">
        <w:rPr>
          <w:rFonts w:ascii="Arial" w:eastAsia="Tahoma" w:hAnsi="Arial" w:cs="Arial"/>
          <w:color w:val="000000"/>
          <w:lang w:val="fr-FR"/>
        </w:rPr>
        <w:t>a</w:t>
      </w:r>
      <w:r w:rsidRPr="001B622A">
        <w:rPr>
          <w:rFonts w:ascii="Arial" w:eastAsia="Tahoma" w:hAnsi="Arial" w:cs="Arial"/>
          <w:color w:val="000000"/>
          <w:lang w:val="fr-FR"/>
        </w:rPr>
        <w:t xml:space="preserve"> se incadreaza in clima de tip continental moderat, specifica regiunilor de deal. Adancimea </w:t>
      </w:r>
      <w:proofErr w:type="gramStart"/>
      <w:r w:rsidRPr="001B622A">
        <w:rPr>
          <w:rFonts w:ascii="Arial" w:eastAsia="Tahoma" w:hAnsi="Arial" w:cs="Arial"/>
          <w:color w:val="000000"/>
          <w:lang w:val="fr-FR"/>
        </w:rPr>
        <w:t>de inghet</w:t>
      </w:r>
      <w:proofErr w:type="gramEnd"/>
      <w:r w:rsidRPr="001B622A">
        <w:rPr>
          <w:rFonts w:ascii="Arial" w:eastAsia="Tahoma" w:hAnsi="Arial" w:cs="Arial"/>
          <w:color w:val="000000"/>
          <w:lang w:val="fr-FR"/>
        </w:rPr>
        <w:t xml:space="preserve"> este de 0.80-0.90m, conform STAS 6054/77.</w:t>
      </w:r>
    </w:p>
    <w:p w:rsidR="00DB4465"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t>In ceea ce priveste zona seismica de calcul, valoarea de varf a acceleratiei terenului pentru cutremure in intervalul mediu de recurenta 1MR=100ani, ag=0.08, iar valoarea perioadei de colt Tc=0.7sec, conform P100/1- 2006.</w:t>
      </w:r>
    </w:p>
    <w:p w:rsidR="00512C11" w:rsidRPr="001B622A" w:rsidRDefault="00512C11">
      <w:pPr>
        <w:tabs>
          <w:tab w:val="left" w:pos="720"/>
        </w:tabs>
        <w:jc w:val="both"/>
        <w:rPr>
          <w:rFonts w:ascii="Arial" w:eastAsia="Tahoma" w:hAnsi="Arial" w:cs="Arial"/>
          <w:color w:val="000000"/>
          <w:lang w:val="fr-FR"/>
        </w:rPr>
      </w:pPr>
      <w:r w:rsidRPr="001B622A">
        <w:rPr>
          <w:rFonts w:ascii="Arial" w:hAnsi="Arial" w:cs="Arial"/>
          <w:bCs/>
        </w:rPr>
        <w:lastRenderedPageBreak/>
        <w:tab/>
        <w:t xml:space="preserve">In concluzie, pe amplasamentul cercetat pot fi realizate constructii in conditii de stabilitate si siguranta in exploatare ca urmare a situatiei geotehnice existente si prin masurile de executie </w:t>
      </w:r>
      <w:proofErr w:type="gramStart"/>
      <w:r w:rsidRPr="001B622A">
        <w:rPr>
          <w:rFonts w:ascii="Arial" w:hAnsi="Arial" w:cs="Arial"/>
          <w:bCs/>
        </w:rPr>
        <w:t>ce</w:t>
      </w:r>
      <w:proofErr w:type="gramEnd"/>
      <w:r w:rsidRPr="001B622A">
        <w:rPr>
          <w:rFonts w:ascii="Arial" w:hAnsi="Arial" w:cs="Arial"/>
          <w:bCs/>
        </w:rPr>
        <w:t xml:space="preserve"> vor fi stabilite in proiect.</w:t>
      </w:r>
    </w:p>
    <w:p w:rsidR="00DB4465"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r>
    </w:p>
    <w:p w:rsidR="00DB4465" w:rsidRPr="001B622A" w:rsidRDefault="00DB4465">
      <w:pPr>
        <w:tabs>
          <w:tab w:val="left" w:pos="720"/>
        </w:tabs>
        <w:jc w:val="both"/>
        <w:rPr>
          <w:rFonts w:ascii="Arial" w:eastAsia="Tahoma" w:hAnsi="Arial" w:cs="Arial"/>
          <w:b/>
          <w:bCs/>
          <w:color w:val="000000"/>
          <w:lang w:val="fr-FR"/>
        </w:rPr>
      </w:pPr>
      <w:r w:rsidRPr="001B622A">
        <w:rPr>
          <w:rFonts w:ascii="Arial" w:eastAsia="Tahoma" w:hAnsi="Arial" w:cs="Arial"/>
          <w:b/>
          <w:bCs/>
          <w:color w:val="000000"/>
          <w:lang w:val="fr-FR"/>
        </w:rPr>
        <w:t>II.4. Circulatia</w:t>
      </w:r>
    </w:p>
    <w:p w:rsidR="00DB4465"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b/>
          <w:bCs/>
          <w:color w:val="000000"/>
          <w:lang w:val="fr-FR"/>
        </w:rPr>
        <w:tab/>
      </w:r>
      <w:r w:rsidR="00512C11" w:rsidRPr="001B622A">
        <w:rPr>
          <w:rFonts w:ascii="Arial" w:hAnsi="Arial" w:cs="Arial"/>
        </w:rPr>
        <w:t xml:space="preserve">Accesul auto si cel pietonal pe teren se realizeaza </w:t>
      </w:r>
      <w:r w:rsidR="00954445" w:rsidRPr="001B622A">
        <w:rPr>
          <w:rFonts w:ascii="Arial" w:hAnsi="Arial" w:cs="Arial"/>
        </w:rPr>
        <w:t xml:space="preserve">de pe </w:t>
      </w:r>
      <w:r w:rsidR="00AE5D96" w:rsidRPr="001B622A">
        <w:rPr>
          <w:rFonts w:ascii="Arial" w:hAnsi="Arial" w:cs="Arial"/>
        </w:rPr>
        <w:t xml:space="preserve">Calea Moldovei prin intermediul drumului de acces spre </w:t>
      </w:r>
      <w:r w:rsidR="00AE5D96" w:rsidRPr="001B622A">
        <w:rPr>
          <w:rFonts w:ascii="Arial" w:eastAsia="Tahoma" w:hAnsi="Arial"/>
          <w:color w:val="000000"/>
          <w:lang w:val="fr-FR"/>
        </w:rPr>
        <w:t xml:space="preserve">Bistrita Retail </w:t>
      </w:r>
      <w:proofErr w:type="gramStart"/>
      <w:r w:rsidR="00AE5D96" w:rsidRPr="001B622A">
        <w:rPr>
          <w:rFonts w:ascii="Arial" w:eastAsia="Tahoma" w:hAnsi="Arial"/>
          <w:color w:val="000000"/>
          <w:lang w:val="fr-FR"/>
        </w:rPr>
        <w:t>Park</w:t>
      </w:r>
      <w:r w:rsidR="00AE5D96" w:rsidRPr="001B622A">
        <w:rPr>
          <w:rFonts w:ascii="Arial" w:hAnsi="Arial" w:cs="Arial"/>
        </w:rPr>
        <w:t xml:space="preserve"> </w:t>
      </w:r>
      <w:r w:rsidR="00954445" w:rsidRPr="001B622A">
        <w:rPr>
          <w:rFonts w:ascii="Arial" w:hAnsi="Arial" w:cs="Arial"/>
        </w:rPr>
        <w:t>.</w:t>
      </w:r>
      <w:proofErr w:type="gramEnd"/>
      <w:r w:rsidR="00512C11" w:rsidRPr="001B622A">
        <w:rPr>
          <w:rFonts w:ascii="Arial" w:hAnsi="Arial" w:cs="Arial"/>
        </w:rPr>
        <w:t xml:space="preserve"> </w:t>
      </w:r>
      <w:proofErr w:type="gramStart"/>
      <w:r w:rsidR="00D926CC" w:rsidRPr="001B622A">
        <w:rPr>
          <w:rFonts w:ascii="Arial" w:hAnsi="Arial" w:cs="Arial"/>
        </w:rPr>
        <w:t>I</w:t>
      </w:r>
      <w:r w:rsidR="00512C11" w:rsidRPr="001B622A">
        <w:rPr>
          <w:rFonts w:ascii="Arial" w:hAnsi="Arial" w:cs="Arial"/>
        </w:rPr>
        <w:t xml:space="preserve">n faza aceasta </w:t>
      </w:r>
      <w:r w:rsidR="00733B98" w:rsidRPr="001B622A">
        <w:rPr>
          <w:rFonts w:ascii="Arial" w:hAnsi="Arial" w:cs="Arial"/>
        </w:rPr>
        <w:t>se vor</w:t>
      </w:r>
      <w:r w:rsidR="00F63A49" w:rsidRPr="001B622A">
        <w:rPr>
          <w:rFonts w:ascii="Arial" w:hAnsi="Arial" w:cs="Arial"/>
        </w:rPr>
        <w:t xml:space="preserve"> stabili punctele de acces</w:t>
      </w:r>
      <w:r w:rsidR="00D926CC" w:rsidRPr="001B622A">
        <w:rPr>
          <w:rFonts w:ascii="Arial" w:hAnsi="Arial" w:cs="Arial"/>
        </w:rPr>
        <w:t xml:space="preserve"> in </w:t>
      </w:r>
      <w:r w:rsidR="00F63A49" w:rsidRPr="001B622A">
        <w:rPr>
          <w:rFonts w:ascii="Arial" w:hAnsi="Arial" w:cs="Arial"/>
        </w:rPr>
        <w:t xml:space="preserve">interiorul parcelei pe care se </w:t>
      </w:r>
      <w:r w:rsidR="00512C11" w:rsidRPr="001B622A">
        <w:rPr>
          <w:rFonts w:ascii="Arial" w:hAnsi="Arial" w:cs="Arial"/>
        </w:rPr>
        <w:t xml:space="preserve">intentioneaza a fi </w:t>
      </w:r>
      <w:r w:rsidR="00F63A49" w:rsidRPr="001B622A">
        <w:rPr>
          <w:rFonts w:ascii="Arial" w:hAnsi="Arial" w:cs="Arial"/>
        </w:rPr>
        <w:t>edificata constructia</w:t>
      </w:r>
      <w:r w:rsidR="00512C11" w:rsidRPr="001B622A">
        <w:rPr>
          <w:rFonts w:ascii="Arial" w:hAnsi="Arial" w:cs="Arial"/>
        </w:rPr>
        <w:t>.</w:t>
      </w:r>
      <w:proofErr w:type="gramEnd"/>
    </w:p>
    <w:p w:rsidR="00113840" w:rsidRPr="001B622A" w:rsidRDefault="00113840">
      <w:pPr>
        <w:tabs>
          <w:tab w:val="left" w:pos="720"/>
        </w:tabs>
        <w:jc w:val="both"/>
        <w:rPr>
          <w:rFonts w:ascii="Arial" w:eastAsia="Tahoma" w:hAnsi="Arial" w:cs="Arial"/>
          <w:color w:val="000000"/>
          <w:lang w:val="fr-FR"/>
        </w:rPr>
      </w:pPr>
    </w:p>
    <w:p w:rsidR="00DB4465" w:rsidRPr="001B622A" w:rsidRDefault="00DB4465">
      <w:pPr>
        <w:tabs>
          <w:tab w:val="left" w:pos="720"/>
        </w:tabs>
        <w:jc w:val="both"/>
        <w:rPr>
          <w:rFonts w:ascii="Arial" w:eastAsia="Tahoma" w:hAnsi="Arial" w:cs="Arial"/>
          <w:b/>
          <w:bCs/>
          <w:color w:val="000000"/>
          <w:lang w:val="fr-FR"/>
        </w:rPr>
      </w:pPr>
      <w:r w:rsidRPr="001B622A">
        <w:rPr>
          <w:rFonts w:ascii="Arial" w:eastAsia="Tahoma" w:hAnsi="Arial" w:cs="Arial"/>
          <w:b/>
          <w:bCs/>
          <w:color w:val="000000"/>
          <w:lang w:val="fr-FR"/>
        </w:rPr>
        <w:t>II.5. Ocuparea terenurilor</w:t>
      </w:r>
    </w:p>
    <w:p w:rsidR="00370DCA" w:rsidRPr="001B622A" w:rsidRDefault="00DB4465" w:rsidP="00370DCA">
      <w:pPr>
        <w:spacing w:before="60" w:after="60"/>
        <w:jc w:val="both"/>
        <w:rPr>
          <w:rFonts w:ascii="Arial" w:hAnsi="Arial" w:cs="Arial"/>
        </w:rPr>
      </w:pPr>
      <w:r w:rsidRPr="001B622A">
        <w:rPr>
          <w:rFonts w:ascii="Arial" w:eastAsia="Tahoma" w:hAnsi="Arial" w:cs="Arial"/>
          <w:b/>
          <w:bCs/>
          <w:color w:val="000000"/>
          <w:lang w:val="fr-FR"/>
        </w:rPr>
        <w:tab/>
      </w:r>
      <w:proofErr w:type="gramStart"/>
      <w:r w:rsidR="00370DCA" w:rsidRPr="001B622A">
        <w:rPr>
          <w:rFonts w:ascii="Arial" w:hAnsi="Arial" w:cs="Arial"/>
        </w:rPr>
        <w:t>În zona studiată există clădiri mix</w:t>
      </w:r>
      <w:r w:rsidR="00AE5D96" w:rsidRPr="001B622A">
        <w:rPr>
          <w:rFonts w:ascii="Arial" w:hAnsi="Arial" w:cs="Arial"/>
        </w:rPr>
        <w:t>te – servicii – rezidențiale și retail.</w:t>
      </w:r>
      <w:proofErr w:type="gramEnd"/>
    </w:p>
    <w:p w:rsidR="00370DCA" w:rsidRPr="001B622A" w:rsidRDefault="00370DCA" w:rsidP="00370DCA">
      <w:pPr>
        <w:spacing w:before="60" w:after="60"/>
        <w:jc w:val="both"/>
        <w:rPr>
          <w:rFonts w:ascii="Arial" w:hAnsi="Arial" w:cs="Arial"/>
        </w:rPr>
      </w:pPr>
      <w:r w:rsidRPr="001B622A">
        <w:rPr>
          <w:rFonts w:ascii="Arial" w:hAnsi="Arial" w:cs="Arial"/>
        </w:rPr>
        <w:t xml:space="preserve">Fondul construit limitrof sitului studiat este alcătuit din imobile cu locuințe colective, de tip pavilionar, clădiri aflate în stare bună, cu </w:t>
      </w:r>
      <w:r w:rsidR="00AE5D96" w:rsidRPr="001B622A">
        <w:rPr>
          <w:rFonts w:ascii="Arial" w:hAnsi="Arial" w:cs="Arial"/>
        </w:rPr>
        <w:t>un regim de înălțime  P+5</w:t>
      </w:r>
      <w:r w:rsidRPr="001B622A">
        <w:rPr>
          <w:rFonts w:ascii="Arial" w:hAnsi="Arial" w:cs="Arial"/>
        </w:rPr>
        <w:t xml:space="preserve">E, </w:t>
      </w:r>
      <w:r w:rsidR="00AE5D96" w:rsidRPr="001B622A">
        <w:rPr>
          <w:rFonts w:ascii="Arial" w:hAnsi="Arial" w:cs="Arial"/>
        </w:rPr>
        <w:t xml:space="preserve">cladiri dedicate retail </w:t>
      </w:r>
      <w:r w:rsidR="00AE5D96" w:rsidRPr="001B622A">
        <w:rPr>
          <w:rFonts w:ascii="Arial" w:eastAsia="Tahoma" w:hAnsi="Arial"/>
          <w:color w:val="000000"/>
          <w:lang w:val="fr-FR"/>
        </w:rPr>
        <w:t>Bistrita Retail Park, Selgros, Penny Market</w:t>
      </w:r>
      <w:r w:rsidR="00AE5D96" w:rsidRPr="001B622A">
        <w:rPr>
          <w:rFonts w:ascii="Arial" w:hAnsi="Arial" w:cs="Arial"/>
        </w:rPr>
        <w:t xml:space="preserve"> si piata comerciala aflata in proprietatea Primariei Bistrita</w:t>
      </w:r>
    </w:p>
    <w:p w:rsidR="00370DCA" w:rsidRPr="001B622A" w:rsidRDefault="00370DCA" w:rsidP="00370DCA">
      <w:pPr>
        <w:spacing w:before="60" w:after="60"/>
        <w:jc w:val="both"/>
        <w:rPr>
          <w:rFonts w:ascii="Arial" w:hAnsi="Arial" w:cs="Arial"/>
        </w:rPr>
      </w:pPr>
    </w:p>
    <w:p w:rsidR="00DB4465" w:rsidRPr="001B622A" w:rsidRDefault="00DB4465" w:rsidP="00370DCA">
      <w:pPr>
        <w:jc w:val="both"/>
        <w:rPr>
          <w:rFonts w:ascii="Arial" w:eastAsia="Tahoma" w:hAnsi="Arial" w:cs="Arial"/>
          <w:b/>
          <w:bCs/>
          <w:color w:val="000000"/>
          <w:lang w:val="fr-FR"/>
        </w:rPr>
      </w:pPr>
      <w:r w:rsidRPr="001B622A">
        <w:rPr>
          <w:rFonts w:ascii="Arial" w:eastAsia="Tahoma" w:hAnsi="Arial" w:cs="Arial"/>
          <w:b/>
          <w:bCs/>
          <w:color w:val="000000"/>
          <w:lang w:val="fr-FR"/>
        </w:rPr>
        <w:t>II.6. Echipare edilitara</w:t>
      </w:r>
    </w:p>
    <w:p w:rsidR="00113840" w:rsidRPr="001B622A" w:rsidRDefault="00DB4465" w:rsidP="00113840">
      <w:pPr>
        <w:jc w:val="both"/>
        <w:rPr>
          <w:rFonts w:ascii="Arial" w:hAnsi="Arial" w:cs="Arial"/>
          <w:bCs/>
          <w:lang w:val="fr-FR"/>
        </w:rPr>
      </w:pPr>
      <w:r w:rsidRPr="001B622A">
        <w:rPr>
          <w:rFonts w:ascii="Arial" w:eastAsia="Tahoma" w:hAnsi="Arial" w:cs="Arial"/>
          <w:b/>
          <w:bCs/>
          <w:color w:val="000000"/>
          <w:lang w:val="fr-FR"/>
        </w:rPr>
        <w:tab/>
      </w:r>
      <w:r w:rsidR="00113840" w:rsidRPr="001B622A">
        <w:rPr>
          <w:rFonts w:ascii="Arial" w:hAnsi="Arial" w:cs="Arial"/>
          <w:bCs/>
          <w:lang w:val="fr-FR"/>
        </w:rPr>
        <w:t>Pe ansamblu zona beneficiaza de o infrastructura foarte buna, acest fapt contribuind la sustinerea potentialului bun de dezvoltare al zonei.</w:t>
      </w:r>
    </w:p>
    <w:p w:rsidR="00113840" w:rsidRPr="001B622A" w:rsidRDefault="00113840" w:rsidP="00113840">
      <w:pPr>
        <w:jc w:val="both"/>
        <w:rPr>
          <w:rFonts w:ascii="Arial" w:hAnsi="Arial" w:cs="Arial"/>
          <w:bCs/>
          <w:lang w:val="fr-FR"/>
        </w:rPr>
      </w:pPr>
      <w:r w:rsidRPr="001B622A">
        <w:rPr>
          <w:rFonts w:ascii="Arial" w:hAnsi="Arial" w:cs="Arial"/>
          <w:lang w:val="fr-FR"/>
        </w:rPr>
        <w:tab/>
        <w:t xml:space="preserve">Conform avizelor de retele ce se vor atasa documentatiei, zona dispune de toate </w:t>
      </w:r>
      <w:r w:rsidRPr="001B622A">
        <w:rPr>
          <w:rFonts w:ascii="Arial" w:hAnsi="Arial" w:cs="Arial"/>
          <w:bCs/>
          <w:lang w:val="fr-FR"/>
        </w:rPr>
        <w:t xml:space="preserve">retelele edilitare astfel incat amplasamentul va fi racordat la toate utilitatile. </w:t>
      </w:r>
    </w:p>
    <w:p w:rsidR="00C07C4F" w:rsidRPr="001B622A" w:rsidRDefault="00C07C4F" w:rsidP="00113840">
      <w:pPr>
        <w:jc w:val="both"/>
        <w:rPr>
          <w:rFonts w:ascii="Arial" w:hAnsi="Arial" w:cs="Arial"/>
          <w:bCs/>
          <w:lang w:val="fr-FR"/>
        </w:rPr>
      </w:pPr>
    </w:p>
    <w:p w:rsidR="00DB4465" w:rsidRPr="001B622A" w:rsidRDefault="00DB4465">
      <w:pPr>
        <w:tabs>
          <w:tab w:val="left" w:pos="720"/>
        </w:tabs>
        <w:jc w:val="both"/>
        <w:rPr>
          <w:rFonts w:ascii="Arial" w:eastAsia="Tahoma" w:hAnsi="Arial" w:cs="Arial"/>
          <w:b/>
          <w:bCs/>
          <w:color w:val="000000"/>
          <w:lang w:val="fr-FR"/>
        </w:rPr>
      </w:pPr>
      <w:r w:rsidRPr="001B622A">
        <w:rPr>
          <w:rFonts w:ascii="Arial" w:eastAsia="Tahoma" w:hAnsi="Arial" w:cs="Arial"/>
          <w:b/>
          <w:bCs/>
          <w:color w:val="000000"/>
          <w:lang w:val="fr-FR"/>
        </w:rPr>
        <w:t>II.7. Probleme de mediu</w:t>
      </w:r>
    </w:p>
    <w:p w:rsidR="003C5757"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b/>
          <w:bCs/>
          <w:color w:val="000000"/>
          <w:lang w:val="fr-FR"/>
        </w:rPr>
        <w:tab/>
      </w:r>
      <w:r w:rsidRPr="001B622A">
        <w:rPr>
          <w:rFonts w:ascii="Arial" w:eastAsia="Tahoma" w:hAnsi="Arial" w:cs="Arial"/>
          <w:lang w:val="fr-FR"/>
        </w:rPr>
        <w:t>Constructiile functiunilor propuse se vor integra cat mai armonios in cadrul natural</w:t>
      </w:r>
      <w:r w:rsidRPr="001B622A">
        <w:rPr>
          <w:rFonts w:ascii="Arial" w:eastAsia="Tahoma" w:hAnsi="Arial" w:cs="Arial"/>
          <w:color w:val="FF0000"/>
          <w:lang w:val="fr-FR"/>
        </w:rPr>
        <w:t xml:space="preserve">. </w:t>
      </w:r>
      <w:r w:rsidRPr="001B622A">
        <w:rPr>
          <w:rFonts w:ascii="Arial" w:eastAsia="Tahoma" w:hAnsi="Arial" w:cs="Arial"/>
          <w:lang w:val="fr-FR"/>
        </w:rPr>
        <w:t xml:space="preserve">Se va asigura o ocupare a terenului </w:t>
      </w:r>
      <w:r w:rsidRPr="00985BEC">
        <w:rPr>
          <w:rFonts w:ascii="Arial" w:eastAsia="Tahoma" w:hAnsi="Arial" w:cs="Arial"/>
          <w:lang w:val="fr-FR"/>
        </w:rPr>
        <w:t xml:space="preserve">de constructii cat mai </w:t>
      </w:r>
      <w:r w:rsidR="00113840" w:rsidRPr="00985BEC">
        <w:rPr>
          <w:rFonts w:ascii="Arial" w:eastAsia="Tahoma" w:hAnsi="Arial" w:cs="Arial"/>
          <w:lang w:val="fr-FR"/>
        </w:rPr>
        <w:t>optimizata</w:t>
      </w:r>
      <w:r w:rsidRPr="00985BEC">
        <w:rPr>
          <w:rFonts w:ascii="Arial" w:eastAsia="Tahoma" w:hAnsi="Arial" w:cs="Arial"/>
          <w:lang w:val="fr-FR"/>
        </w:rPr>
        <w:t xml:space="preserve">, cu o ocupare de spatii verzi </w:t>
      </w:r>
      <w:r w:rsidR="00113840" w:rsidRPr="00985BEC">
        <w:rPr>
          <w:rFonts w:ascii="Arial" w:eastAsia="Tahoma" w:hAnsi="Arial" w:cs="Arial"/>
          <w:lang w:val="fr-FR"/>
        </w:rPr>
        <w:t>care sa respecte cerinta minima de 2,</w:t>
      </w:r>
      <w:r w:rsidR="00731D87" w:rsidRPr="00985BEC">
        <w:rPr>
          <w:rFonts w:ascii="Arial" w:eastAsia="Tahoma" w:hAnsi="Arial" w:cs="Arial"/>
          <w:lang w:val="fr-FR"/>
        </w:rPr>
        <w:t>0</w:t>
      </w:r>
      <w:r w:rsidR="00113840" w:rsidRPr="00985BEC">
        <w:rPr>
          <w:rFonts w:ascii="Arial" w:eastAsia="Tahoma" w:hAnsi="Arial" w:cs="Arial"/>
          <w:lang w:val="fr-FR"/>
        </w:rPr>
        <w:t xml:space="preserve"> mp/locatar</w:t>
      </w:r>
      <w:r w:rsidR="00731D87" w:rsidRPr="00985BEC">
        <w:rPr>
          <w:rFonts w:ascii="Arial" w:eastAsia="Tahoma" w:hAnsi="Arial" w:cs="Arial"/>
          <w:lang w:val="fr-FR"/>
        </w:rPr>
        <w:t>+2% din suprafata terenului pentru spatiile comericale (conform HG 525/1996)</w:t>
      </w:r>
      <w:r w:rsidRPr="00985BEC">
        <w:rPr>
          <w:rFonts w:ascii="Arial" w:eastAsia="Tahoma" w:hAnsi="Arial" w:cs="Arial"/>
          <w:lang w:val="fr-FR"/>
        </w:rPr>
        <w:t>.</w:t>
      </w:r>
      <w:r w:rsidRPr="001B622A">
        <w:rPr>
          <w:rFonts w:ascii="Arial" w:eastAsia="Tahoma" w:hAnsi="Arial" w:cs="Arial"/>
          <w:color w:val="000000"/>
          <w:lang w:val="fr-FR"/>
        </w:rPr>
        <w:t xml:space="preserve"> </w:t>
      </w:r>
    </w:p>
    <w:p w:rsidR="00DB4465" w:rsidRPr="001B622A" w:rsidRDefault="003C5757">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r>
      <w:r w:rsidR="00DB4465" w:rsidRPr="001B622A">
        <w:rPr>
          <w:rFonts w:ascii="Arial" w:eastAsia="Tahoma" w:hAnsi="Arial" w:cs="Arial"/>
          <w:color w:val="000000"/>
          <w:lang w:val="fr-FR"/>
        </w:rPr>
        <w:t>Activitatea propusa pentru amplasamentul studiat este de locui</w:t>
      </w:r>
      <w:r w:rsidR="00113840" w:rsidRPr="001B622A">
        <w:rPr>
          <w:rFonts w:ascii="Arial" w:eastAsia="Tahoma" w:hAnsi="Arial" w:cs="Arial"/>
          <w:color w:val="000000"/>
          <w:lang w:val="fr-FR"/>
        </w:rPr>
        <w:t>nte colective, dotari, servicii</w:t>
      </w:r>
      <w:r w:rsidR="00B865A2" w:rsidRPr="001B622A">
        <w:rPr>
          <w:rFonts w:ascii="Arial" w:eastAsia="Tahoma" w:hAnsi="Arial" w:cs="Arial"/>
          <w:color w:val="000000"/>
          <w:lang w:val="fr-FR"/>
        </w:rPr>
        <w:t>, alimentatie publica</w:t>
      </w:r>
      <w:r w:rsidR="00113840" w:rsidRPr="001B622A">
        <w:rPr>
          <w:rFonts w:ascii="Arial" w:eastAsia="Tahoma" w:hAnsi="Arial" w:cs="Arial"/>
          <w:color w:val="000000"/>
          <w:lang w:val="fr-FR"/>
        </w:rPr>
        <w:t xml:space="preserve"> si</w:t>
      </w:r>
      <w:r w:rsidR="004F4A47" w:rsidRPr="001B622A">
        <w:rPr>
          <w:rFonts w:ascii="Arial" w:eastAsia="Tahoma" w:hAnsi="Arial" w:cs="Arial"/>
          <w:color w:val="000000"/>
          <w:lang w:val="fr-FR"/>
        </w:rPr>
        <w:t xml:space="preserve"> </w:t>
      </w:r>
      <w:r w:rsidR="00DB4465" w:rsidRPr="001B622A">
        <w:rPr>
          <w:rFonts w:ascii="Arial" w:eastAsia="Tahoma" w:hAnsi="Arial" w:cs="Arial"/>
          <w:color w:val="000000"/>
          <w:lang w:val="fr-FR"/>
        </w:rPr>
        <w:t xml:space="preserve">comert. Nu se vor desfasura activitati productive sau poluante care </w:t>
      </w:r>
      <w:proofErr w:type="gramStart"/>
      <w:r w:rsidR="00DB4465" w:rsidRPr="001B622A">
        <w:rPr>
          <w:rFonts w:ascii="Arial" w:eastAsia="Tahoma" w:hAnsi="Arial" w:cs="Arial"/>
          <w:color w:val="000000"/>
          <w:lang w:val="fr-FR"/>
        </w:rPr>
        <w:t>sa</w:t>
      </w:r>
      <w:proofErr w:type="gramEnd"/>
      <w:r w:rsidR="00DB4465" w:rsidRPr="001B622A">
        <w:rPr>
          <w:rFonts w:ascii="Arial" w:eastAsia="Tahoma" w:hAnsi="Arial" w:cs="Arial"/>
          <w:color w:val="000000"/>
          <w:lang w:val="fr-FR"/>
        </w:rPr>
        <w:t xml:space="preserve"> afecteze grav mediul inconjurator sau ecosistemul.</w:t>
      </w:r>
    </w:p>
    <w:p w:rsidR="00DB4465" w:rsidRPr="001B622A" w:rsidRDefault="00DB446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r>
      <w:r w:rsidR="00113840" w:rsidRPr="001B622A">
        <w:rPr>
          <w:rFonts w:ascii="Arial" w:eastAsia="Tahoma" w:hAnsi="Arial" w:cs="Arial"/>
          <w:color w:val="000000"/>
          <w:lang w:val="fr-FR"/>
        </w:rPr>
        <w:t>S</w:t>
      </w:r>
      <w:r w:rsidRPr="001B622A">
        <w:rPr>
          <w:rFonts w:ascii="Arial" w:eastAsia="Tahoma" w:hAnsi="Arial" w:cs="Arial"/>
          <w:color w:val="000000"/>
          <w:lang w:val="fr-FR"/>
        </w:rPr>
        <w:t>e vor lua masurile necesare pentru preluarea si scurgerea apelor pluviale, precum si pentru gospodarirea deseurilor rezultate prin depozitarea lor in locuri special amenajate, urmand ca periodic sa fie preluate de firme atestate, conform unui orar prestabilit printr-un contract de prestari servicii.</w:t>
      </w:r>
    </w:p>
    <w:p w:rsidR="00045F29" w:rsidRPr="001B622A" w:rsidRDefault="00045F29">
      <w:pPr>
        <w:tabs>
          <w:tab w:val="left" w:pos="720"/>
        </w:tabs>
        <w:jc w:val="both"/>
        <w:rPr>
          <w:rFonts w:ascii="Arial" w:eastAsia="Tahoma" w:hAnsi="Arial" w:cs="Arial"/>
          <w:color w:val="000000"/>
          <w:lang w:val="fr-FR"/>
        </w:rPr>
      </w:pPr>
    </w:p>
    <w:p w:rsidR="003C485C" w:rsidRPr="001B622A" w:rsidRDefault="003C485C" w:rsidP="003C485C">
      <w:pPr>
        <w:jc w:val="both"/>
        <w:rPr>
          <w:rFonts w:ascii="Arial" w:hAnsi="Arial" w:cs="Arial"/>
          <w:b/>
          <w:bCs/>
          <w:lang w:val="fr-FR"/>
        </w:rPr>
      </w:pPr>
      <w:r w:rsidRPr="001B622A">
        <w:rPr>
          <w:rFonts w:ascii="Arial" w:hAnsi="Arial" w:cs="Arial"/>
          <w:b/>
          <w:bCs/>
        </w:rPr>
        <w:t xml:space="preserve">II.8 </w:t>
      </w:r>
      <w:r w:rsidRPr="001B622A">
        <w:rPr>
          <w:rFonts w:ascii="Arial" w:hAnsi="Arial" w:cs="Arial"/>
          <w:b/>
          <w:bCs/>
          <w:lang w:val="fr-FR"/>
        </w:rPr>
        <w:t>Necesitati si optiuni</w:t>
      </w:r>
    </w:p>
    <w:p w:rsidR="003C485C" w:rsidRPr="001B622A" w:rsidRDefault="003C485C" w:rsidP="003C485C">
      <w:pPr>
        <w:jc w:val="both"/>
        <w:rPr>
          <w:rFonts w:ascii="Arial" w:hAnsi="Arial" w:cs="Arial"/>
          <w:bCs/>
          <w:lang w:val="fr-FR"/>
        </w:rPr>
      </w:pPr>
      <w:r w:rsidRPr="001B622A">
        <w:rPr>
          <w:rFonts w:ascii="Arial" w:hAnsi="Arial" w:cs="Arial"/>
          <w:bCs/>
          <w:lang w:val="fr-FR"/>
        </w:rPr>
        <w:tab/>
        <w:t>Respectiva lucrare a fost supusa unui studiu de oportunitate in cadrul unei comisii interdisciplinare care va aviza "oportunitatea" realizarii unui Plan Urbanistic Zonal datorita faptului ca noile aspiratii ale zonei nu mai corespund cu cele deja stabilite in zona studiata.</w:t>
      </w:r>
    </w:p>
    <w:p w:rsidR="003C485C" w:rsidRPr="001B622A" w:rsidRDefault="003C485C" w:rsidP="003C485C">
      <w:pPr>
        <w:jc w:val="both"/>
        <w:rPr>
          <w:rFonts w:ascii="Arial" w:hAnsi="Arial" w:cs="Arial"/>
          <w:bCs/>
          <w:lang w:val="fr-FR"/>
        </w:rPr>
      </w:pPr>
      <w:r w:rsidRPr="001B622A">
        <w:rPr>
          <w:rFonts w:ascii="Arial" w:hAnsi="Arial" w:cs="Arial"/>
          <w:bCs/>
          <w:lang w:val="fr-FR"/>
        </w:rPr>
        <w:tab/>
        <w:t xml:space="preserve">Planul Urbanistic General al municipiului </w:t>
      </w:r>
      <w:r w:rsidR="00B865A2" w:rsidRPr="001B622A">
        <w:rPr>
          <w:rFonts w:ascii="Arial" w:hAnsi="Arial" w:cs="Arial"/>
          <w:bCs/>
          <w:lang w:val="fr-FR"/>
        </w:rPr>
        <w:t>Bistrita</w:t>
      </w:r>
      <w:r w:rsidRPr="001B622A">
        <w:rPr>
          <w:rFonts w:ascii="Arial" w:hAnsi="Arial" w:cs="Arial"/>
          <w:bCs/>
          <w:lang w:val="fr-FR"/>
        </w:rPr>
        <w:t xml:space="preserve"> detine prevederi urbanistice pentru zona studiata, </w:t>
      </w:r>
      <w:r w:rsidR="00B865A2" w:rsidRPr="001B622A">
        <w:rPr>
          <w:rFonts w:ascii="Arial" w:hAnsi="Arial" w:cs="Arial"/>
          <w:bCs/>
          <w:lang w:val="fr-FR"/>
        </w:rPr>
        <w:t xml:space="preserve">si </w:t>
      </w:r>
      <w:r w:rsidRPr="001B622A">
        <w:rPr>
          <w:rFonts w:ascii="Arial" w:hAnsi="Arial" w:cs="Arial"/>
          <w:bCs/>
          <w:lang w:val="fr-FR"/>
        </w:rPr>
        <w:t>de ac</w:t>
      </w:r>
      <w:r w:rsidR="00D745D3" w:rsidRPr="001B622A">
        <w:rPr>
          <w:rFonts w:ascii="Arial" w:hAnsi="Arial" w:cs="Arial"/>
          <w:bCs/>
          <w:lang w:val="fr-FR"/>
        </w:rPr>
        <w:t>e</w:t>
      </w:r>
      <w:r w:rsidRPr="001B622A">
        <w:rPr>
          <w:rFonts w:ascii="Arial" w:hAnsi="Arial" w:cs="Arial"/>
          <w:bCs/>
          <w:lang w:val="fr-FR"/>
        </w:rPr>
        <w:t>ea sunt necesare propuneri si reglementari urbanistice noi, toate acestea stabilite intr-un Regulament Local de Urbanism aferent acestei zone, in care se vor reglementa  urmatoarele:</w:t>
      </w:r>
    </w:p>
    <w:p w:rsidR="00045F29" w:rsidRPr="001B622A" w:rsidRDefault="00045F29" w:rsidP="003C485C">
      <w:pPr>
        <w:jc w:val="both"/>
        <w:rPr>
          <w:rFonts w:ascii="Arial" w:hAnsi="Arial" w:cs="Arial"/>
          <w:bCs/>
          <w:lang w:val="fr-FR"/>
        </w:rPr>
      </w:pPr>
    </w:p>
    <w:p w:rsidR="003C485C" w:rsidRPr="001B622A" w:rsidRDefault="003C485C" w:rsidP="003C485C">
      <w:pPr>
        <w:jc w:val="both"/>
        <w:rPr>
          <w:rFonts w:ascii="Arial" w:hAnsi="Arial" w:cs="Arial"/>
          <w:bCs/>
          <w:lang w:val="fr-FR"/>
        </w:rPr>
      </w:pPr>
      <w:r w:rsidRPr="001B622A">
        <w:rPr>
          <w:rFonts w:ascii="Arial" w:hAnsi="Arial" w:cs="Arial"/>
          <w:bCs/>
          <w:lang w:val="fr-FR"/>
        </w:rPr>
        <w:tab/>
        <w:t>- de</w:t>
      </w:r>
      <w:r w:rsidR="00045F29" w:rsidRPr="001B622A">
        <w:rPr>
          <w:rFonts w:ascii="Arial" w:hAnsi="Arial" w:cs="Arial"/>
          <w:bCs/>
          <w:lang w:val="fr-FR"/>
        </w:rPr>
        <w:t>finirea zonificarii functionale</w:t>
      </w:r>
    </w:p>
    <w:p w:rsidR="003C485C" w:rsidRPr="001B622A" w:rsidRDefault="003C485C" w:rsidP="003C485C">
      <w:pPr>
        <w:jc w:val="both"/>
        <w:rPr>
          <w:rFonts w:ascii="Arial" w:hAnsi="Arial" w:cs="Arial"/>
          <w:bCs/>
          <w:lang w:val="fr-FR"/>
        </w:rPr>
      </w:pPr>
      <w:r w:rsidRPr="001B622A">
        <w:rPr>
          <w:rFonts w:ascii="Arial" w:hAnsi="Arial" w:cs="Arial"/>
          <w:bCs/>
          <w:lang w:val="fr-FR"/>
        </w:rPr>
        <w:tab/>
        <w:t>- marcarea zonei de protectie a drumurilor, culoarelor tehnico- edilitare, sanitare</w:t>
      </w:r>
    </w:p>
    <w:p w:rsidR="003C485C" w:rsidRPr="001B622A" w:rsidRDefault="003C485C" w:rsidP="003C485C">
      <w:pPr>
        <w:jc w:val="both"/>
        <w:rPr>
          <w:rFonts w:ascii="Arial" w:hAnsi="Arial" w:cs="Arial"/>
          <w:bCs/>
          <w:lang w:val="fr-FR"/>
        </w:rPr>
      </w:pPr>
      <w:r w:rsidRPr="001B622A">
        <w:rPr>
          <w:rFonts w:ascii="Arial" w:hAnsi="Arial" w:cs="Arial"/>
          <w:bCs/>
          <w:lang w:val="fr-FR"/>
        </w:rPr>
        <w:tab/>
        <w:t xml:space="preserve">- realizarea unei circulatii fluente </w:t>
      </w:r>
    </w:p>
    <w:p w:rsidR="003C485C" w:rsidRPr="001B622A" w:rsidRDefault="003C485C" w:rsidP="003C485C">
      <w:pPr>
        <w:jc w:val="both"/>
        <w:rPr>
          <w:rFonts w:ascii="Arial" w:hAnsi="Arial" w:cs="Arial"/>
          <w:bCs/>
          <w:lang w:val="fr-FR"/>
        </w:rPr>
      </w:pPr>
      <w:r w:rsidRPr="001B622A">
        <w:rPr>
          <w:rFonts w:ascii="Arial" w:hAnsi="Arial" w:cs="Arial"/>
          <w:bCs/>
          <w:lang w:val="fr-FR"/>
        </w:rPr>
        <w:tab/>
        <w:t>- rezolvarea intersectiilor dintre drumuri si strazi in functie de trafic, importanta</w:t>
      </w:r>
    </w:p>
    <w:p w:rsidR="003C485C" w:rsidRPr="001B622A" w:rsidRDefault="003C485C" w:rsidP="003C485C">
      <w:pPr>
        <w:jc w:val="both"/>
        <w:rPr>
          <w:rFonts w:ascii="Arial" w:hAnsi="Arial" w:cs="Arial"/>
          <w:bCs/>
          <w:lang w:val="fr-FR"/>
        </w:rPr>
      </w:pPr>
      <w:r w:rsidRPr="001B622A">
        <w:rPr>
          <w:rFonts w:ascii="Arial" w:hAnsi="Arial" w:cs="Arial"/>
          <w:bCs/>
          <w:lang w:val="fr-FR"/>
        </w:rPr>
        <w:lastRenderedPageBreak/>
        <w:tab/>
        <w:t>- creearea unui aspect arhitectural corespunzator importantei zonei si functiunilor preconizate</w:t>
      </w:r>
    </w:p>
    <w:p w:rsidR="003C485C" w:rsidRPr="001B622A" w:rsidRDefault="003C485C" w:rsidP="003C485C">
      <w:pPr>
        <w:jc w:val="both"/>
        <w:rPr>
          <w:rFonts w:ascii="Arial" w:hAnsi="Arial" w:cs="Arial"/>
          <w:bCs/>
          <w:lang w:val="fr-FR"/>
        </w:rPr>
      </w:pPr>
      <w:r w:rsidRPr="001B622A">
        <w:rPr>
          <w:rFonts w:ascii="Arial" w:hAnsi="Arial" w:cs="Arial"/>
          <w:bCs/>
          <w:lang w:val="fr-FR"/>
        </w:rPr>
        <w:tab/>
        <w:t>- echiparea tehnico-edilitara in functie de noile investitii, corelarea lor fata de cele existente,</w:t>
      </w:r>
    </w:p>
    <w:p w:rsidR="003C485C" w:rsidRPr="001B622A" w:rsidRDefault="003C485C" w:rsidP="003C485C">
      <w:pPr>
        <w:jc w:val="both"/>
        <w:rPr>
          <w:rFonts w:ascii="Arial" w:hAnsi="Arial" w:cs="Arial"/>
          <w:bCs/>
          <w:lang w:val="fr-FR"/>
        </w:rPr>
      </w:pPr>
      <w:r w:rsidRPr="001B622A">
        <w:rPr>
          <w:rFonts w:ascii="Arial" w:hAnsi="Arial" w:cs="Arial"/>
          <w:bCs/>
          <w:lang w:val="fr-FR"/>
        </w:rPr>
        <w:tab/>
        <w:t>- asigurarea posibilitatilor de a se construi si dezvolta zona,</w:t>
      </w:r>
    </w:p>
    <w:p w:rsidR="003C485C" w:rsidRPr="001B622A" w:rsidRDefault="003C485C" w:rsidP="003C485C">
      <w:pPr>
        <w:jc w:val="both"/>
        <w:rPr>
          <w:rFonts w:ascii="Arial" w:hAnsi="Arial" w:cs="Arial"/>
          <w:bCs/>
          <w:lang w:val="fr-FR"/>
        </w:rPr>
      </w:pPr>
      <w:r w:rsidRPr="001B622A">
        <w:rPr>
          <w:rFonts w:ascii="Arial" w:hAnsi="Arial" w:cs="Arial"/>
          <w:bCs/>
          <w:lang w:val="fr-FR"/>
        </w:rPr>
        <w:tab/>
        <w:t xml:space="preserve">- mentinerea si promovarea unui mediu confortant, nepoluant, </w:t>
      </w:r>
    </w:p>
    <w:p w:rsidR="003C485C" w:rsidRPr="001B622A" w:rsidRDefault="003C485C" w:rsidP="003C485C">
      <w:pPr>
        <w:jc w:val="both"/>
        <w:rPr>
          <w:rFonts w:ascii="Arial" w:hAnsi="Arial" w:cs="Arial"/>
          <w:bCs/>
          <w:lang w:val="fr-FR"/>
        </w:rPr>
      </w:pPr>
      <w:r w:rsidRPr="001B622A">
        <w:rPr>
          <w:rFonts w:ascii="Arial" w:hAnsi="Arial" w:cs="Arial"/>
          <w:bCs/>
          <w:lang w:val="fr-FR"/>
        </w:rPr>
        <w:tab/>
        <w:t>- asigurarea posibilitatilor de a se construi intr-un cadru legal,</w:t>
      </w:r>
    </w:p>
    <w:p w:rsidR="003C485C" w:rsidRPr="001B622A" w:rsidRDefault="003C485C" w:rsidP="009A2EB4">
      <w:pPr>
        <w:jc w:val="both"/>
        <w:rPr>
          <w:rFonts w:ascii="Arial" w:hAnsi="Arial" w:cs="Arial"/>
          <w:bCs/>
          <w:lang w:val="fr-FR"/>
        </w:rPr>
      </w:pPr>
      <w:r w:rsidRPr="001B622A">
        <w:rPr>
          <w:rFonts w:ascii="Arial" w:hAnsi="Arial" w:cs="Arial"/>
          <w:bCs/>
          <w:lang w:val="fr-FR"/>
        </w:rPr>
        <w:tab/>
        <w:t xml:space="preserve">- consultarea populatiei. </w:t>
      </w:r>
    </w:p>
    <w:p w:rsidR="00370DCA" w:rsidRPr="001B622A" w:rsidRDefault="00370DCA">
      <w:pPr>
        <w:tabs>
          <w:tab w:val="left" w:pos="720"/>
        </w:tabs>
        <w:jc w:val="both"/>
        <w:rPr>
          <w:rFonts w:ascii="Arial" w:eastAsia="Tahoma" w:hAnsi="Arial" w:cs="Arial"/>
          <w:color w:val="000000"/>
          <w:lang w:val="fr-FR"/>
        </w:rPr>
      </w:pPr>
    </w:p>
    <w:p w:rsidR="00370DCA" w:rsidRPr="001B622A" w:rsidRDefault="00370DCA">
      <w:pPr>
        <w:tabs>
          <w:tab w:val="left" w:pos="720"/>
        </w:tabs>
        <w:jc w:val="both"/>
        <w:rPr>
          <w:rFonts w:ascii="Arial" w:eastAsia="Tahoma" w:hAnsi="Arial" w:cs="Arial"/>
          <w:color w:val="000000"/>
          <w:lang w:val="fr-FR"/>
        </w:rPr>
      </w:pPr>
    </w:p>
    <w:p w:rsidR="00DB4465" w:rsidRPr="001B622A" w:rsidRDefault="00DB4465">
      <w:pPr>
        <w:rPr>
          <w:rFonts w:ascii="Arial" w:hAnsi="Arial" w:cs="Arial"/>
          <w:b/>
          <w:bCs/>
          <w:lang w:val="ro-RO"/>
        </w:rPr>
      </w:pPr>
      <w:r w:rsidRPr="001B622A">
        <w:rPr>
          <w:rFonts w:ascii="Arial" w:hAnsi="Arial" w:cs="Arial"/>
          <w:b/>
          <w:bCs/>
          <w:lang w:val="ro-RO"/>
        </w:rPr>
        <w:t>III. PROPUNERI DE DEZVOLTARE URBANISTICA</w:t>
      </w:r>
    </w:p>
    <w:p w:rsidR="00DB4465" w:rsidRPr="001B622A" w:rsidRDefault="00DB4465">
      <w:pPr>
        <w:rPr>
          <w:rFonts w:ascii="Arial" w:hAnsi="Arial" w:cs="Arial"/>
          <w:bCs/>
          <w:lang w:val="ro-RO"/>
        </w:rPr>
      </w:pPr>
    </w:p>
    <w:p w:rsidR="00DB4465" w:rsidRPr="001B622A" w:rsidRDefault="00DB4465">
      <w:pPr>
        <w:tabs>
          <w:tab w:val="left" w:pos="2392"/>
        </w:tabs>
        <w:jc w:val="both"/>
        <w:rPr>
          <w:rFonts w:ascii="Arial" w:eastAsia="Tahoma" w:hAnsi="Arial" w:cs="Arial"/>
          <w:b/>
          <w:bCs/>
          <w:color w:val="000000"/>
          <w:lang w:val="fr-FR"/>
        </w:rPr>
      </w:pPr>
      <w:r w:rsidRPr="001B622A">
        <w:rPr>
          <w:rFonts w:ascii="Arial" w:eastAsia="Tahoma" w:hAnsi="Arial" w:cs="Arial"/>
          <w:b/>
          <w:bCs/>
          <w:color w:val="000000"/>
          <w:lang w:val="fr-FR"/>
        </w:rPr>
        <w:t>III.1. Concluziile studiilor de fundamentare</w:t>
      </w:r>
    </w:p>
    <w:p w:rsidR="00DB4465" w:rsidRPr="001B622A" w:rsidRDefault="00DB4465">
      <w:pPr>
        <w:tabs>
          <w:tab w:val="left" w:pos="720"/>
        </w:tabs>
        <w:jc w:val="both"/>
        <w:rPr>
          <w:rFonts w:ascii="Arial" w:eastAsia="Tahoma" w:hAnsi="Arial" w:cs="Arial"/>
          <w:color w:val="000000"/>
          <w:lang w:val="fr-FR"/>
        </w:rPr>
      </w:pPr>
    </w:p>
    <w:p w:rsidR="00F64B0B" w:rsidRPr="001B622A" w:rsidRDefault="00DB4465" w:rsidP="00FC3177">
      <w:pPr>
        <w:jc w:val="both"/>
        <w:rPr>
          <w:rFonts w:ascii="Arial" w:eastAsia="Tahoma" w:hAnsi="Arial" w:cs="Arial"/>
          <w:lang w:val="fr-FR"/>
        </w:rPr>
      </w:pPr>
      <w:r w:rsidRPr="001B622A">
        <w:rPr>
          <w:rFonts w:ascii="Arial" w:eastAsia="Tahoma" w:hAnsi="Arial" w:cs="Arial"/>
          <w:color w:val="000000"/>
          <w:lang w:val="fr-FR"/>
        </w:rPr>
        <w:tab/>
      </w:r>
      <w:r w:rsidRPr="001B622A">
        <w:rPr>
          <w:rFonts w:ascii="Arial" w:eastAsia="Tahoma" w:hAnsi="Arial" w:cs="Arial"/>
          <w:lang w:val="fr-FR"/>
        </w:rPr>
        <w:t xml:space="preserve">Studiile premergatoare PUZ-ului au subliniat oportunitatea realizarii unei astfel de investitii in zona amplasamentului studiat. </w:t>
      </w:r>
    </w:p>
    <w:p w:rsidR="009A2EB4" w:rsidRPr="001B622A" w:rsidRDefault="009A2EB4" w:rsidP="009A2EB4">
      <w:pPr>
        <w:jc w:val="both"/>
        <w:rPr>
          <w:rFonts w:ascii="Arial" w:hAnsi="Arial"/>
          <w:b/>
          <w:bCs/>
          <w:lang w:val="fr-FR"/>
        </w:rPr>
      </w:pPr>
      <w:r w:rsidRPr="001B622A">
        <w:rPr>
          <w:rFonts w:ascii="Arial" w:hAnsi="Arial"/>
          <w:b/>
          <w:bCs/>
          <w:lang w:val="fr-FR"/>
        </w:rPr>
        <w:t>Se doreste schimbarea UTR IS2 in UTR L4.1.</w:t>
      </w:r>
    </w:p>
    <w:p w:rsidR="009A2EB4" w:rsidRPr="001B622A" w:rsidRDefault="009A2EB4" w:rsidP="009A2EB4">
      <w:pPr>
        <w:jc w:val="both"/>
        <w:rPr>
          <w:rFonts w:ascii="Arial" w:hAnsi="Arial"/>
          <w:b/>
          <w:bCs/>
          <w:lang w:val="fr-FR"/>
        </w:rPr>
      </w:pPr>
      <w:r w:rsidRPr="001B622A">
        <w:rPr>
          <w:rFonts w:ascii="Arial" w:hAnsi="Arial"/>
          <w:b/>
          <w:bCs/>
          <w:lang w:val="fr-FR"/>
        </w:rPr>
        <w:tab/>
        <w:t>UTR L4.1 are urmatoarele caracteristici tehnice :</w:t>
      </w:r>
    </w:p>
    <w:p w:rsidR="009A2EB4" w:rsidRPr="001B622A" w:rsidRDefault="009A2EB4" w:rsidP="009A2EB4">
      <w:pPr>
        <w:jc w:val="both"/>
        <w:rPr>
          <w:rFonts w:ascii="Arial" w:hAnsi="Arial"/>
          <w:b/>
          <w:bCs/>
          <w:lang w:val="fr-FR"/>
        </w:rPr>
      </w:pPr>
      <w:r w:rsidRPr="001B622A">
        <w:rPr>
          <w:rFonts w:ascii="Arial" w:hAnsi="Arial"/>
          <w:b/>
          <w:bCs/>
          <w:lang w:val="fr-FR"/>
        </w:rPr>
        <w:tab/>
        <w:t>-zona mixta : servicii, comert,</w:t>
      </w:r>
      <w:r w:rsidR="00723B60">
        <w:rPr>
          <w:rFonts w:ascii="Arial" w:hAnsi="Arial"/>
          <w:b/>
          <w:bCs/>
          <w:lang w:val="fr-FR"/>
        </w:rPr>
        <w:t xml:space="preserve"> birouri,</w:t>
      </w:r>
      <w:r w:rsidRPr="001B622A">
        <w:rPr>
          <w:rFonts w:ascii="Arial" w:hAnsi="Arial"/>
          <w:b/>
          <w:bCs/>
          <w:lang w:val="fr-FR"/>
        </w:rPr>
        <w:t xml:space="preserve"> alimentatie publica, </w:t>
      </w:r>
      <w:proofErr w:type="gramStart"/>
      <w:r w:rsidRPr="001B622A">
        <w:rPr>
          <w:rFonts w:ascii="Arial" w:hAnsi="Arial"/>
          <w:b/>
          <w:bCs/>
          <w:lang w:val="fr-FR"/>
        </w:rPr>
        <w:t>rezidential</w:t>
      </w:r>
      <w:r w:rsidR="001F7590" w:rsidRPr="001B622A">
        <w:rPr>
          <w:rFonts w:ascii="Arial" w:hAnsi="Arial"/>
          <w:b/>
          <w:bCs/>
          <w:lang w:val="fr-FR"/>
        </w:rPr>
        <w:t>(</w:t>
      </w:r>
      <w:proofErr w:type="gramEnd"/>
      <w:r w:rsidR="001F7590" w:rsidRPr="001B622A">
        <w:rPr>
          <w:rFonts w:ascii="Arial" w:hAnsi="Arial"/>
          <w:b/>
          <w:bCs/>
          <w:lang w:val="fr-FR"/>
        </w:rPr>
        <w:t>locuinte colective)</w:t>
      </w:r>
    </w:p>
    <w:p w:rsidR="009A2EB4" w:rsidRPr="001B622A" w:rsidRDefault="009A2EB4" w:rsidP="009A2EB4">
      <w:pPr>
        <w:jc w:val="both"/>
        <w:rPr>
          <w:rFonts w:ascii="Arial" w:hAnsi="Arial"/>
          <w:b/>
          <w:bCs/>
          <w:lang w:val="fr-FR"/>
        </w:rPr>
      </w:pPr>
      <w:r w:rsidRPr="001B622A">
        <w:rPr>
          <w:rFonts w:ascii="Arial" w:hAnsi="Arial"/>
          <w:b/>
          <w:bCs/>
          <w:lang w:val="fr-FR"/>
        </w:rPr>
        <w:tab/>
        <w:t>-utilizari functionale </w:t>
      </w:r>
      <w:r w:rsidR="00985BEC">
        <w:rPr>
          <w:rFonts w:ascii="Arial" w:hAnsi="Arial"/>
          <w:b/>
          <w:bCs/>
          <w:lang w:val="fr-FR"/>
        </w:rPr>
        <w:t>admise</w:t>
      </w:r>
      <w:r w:rsidRPr="001B622A">
        <w:rPr>
          <w:rFonts w:ascii="Arial" w:hAnsi="Arial"/>
          <w:b/>
          <w:bCs/>
          <w:lang w:val="fr-FR"/>
        </w:rPr>
        <w:t>:</w:t>
      </w:r>
    </w:p>
    <w:p w:rsidR="00985BEC" w:rsidRDefault="00985BEC" w:rsidP="00985BEC">
      <w:pPr>
        <w:jc w:val="both"/>
        <w:rPr>
          <w:rFonts w:ascii="Arial" w:hAnsi="Arial" w:cs="Arial"/>
          <w:color w:val="000000"/>
        </w:rPr>
      </w:pPr>
      <w:r w:rsidRPr="001B622A">
        <w:rPr>
          <w:rFonts w:ascii="Arial" w:hAnsi="Arial" w:cs="Arial"/>
          <w:color w:val="000000"/>
        </w:rPr>
        <w:t xml:space="preserve">-locuinţe colective şi semicolective mici cu maxim P+M+7 niveluri în regim de construire continuu (lamă) sau discontinuu (turn); </w:t>
      </w:r>
    </w:p>
    <w:p w:rsidR="00985BEC" w:rsidRPr="001B622A" w:rsidRDefault="00985BEC" w:rsidP="00985BEC">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servicii</w:t>
      </w:r>
      <w:proofErr w:type="gramEnd"/>
      <w:r w:rsidRPr="001B622A">
        <w:rPr>
          <w:rFonts w:ascii="Arial" w:hAnsi="Arial" w:cs="Arial"/>
          <w:color w:val="000000"/>
        </w:rPr>
        <w:t xml:space="preserve"> comerciale de tip hypermarket; </w:t>
      </w:r>
    </w:p>
    <w:p w:rsidR="00985BEC" w:rsidRPr="001B622A" w:rsidRDefault="00985BEC" w:rsidP="00985BEC">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servicii</w:t>
      </w:r>
      <w:proofErr w:type="gramEnd"/>
      <w:r w:rsidRPr="001B622A">
        <w:rPr>
          <w:rFonts w:ascii="Arial" w:hAnsi="Arial" w:cs="Arial"/>
          <w:color w:val="000000"/>
        </w:rPr>
        <w:t xml:space="preserve"> comerciale de tip mall; </w:t>
      </w:r>
    </w:p>
    <w:p w:rsidR="00985BEC" w:rsidRPr="001B622A" w:rsidRDefault="00985BEC" w:rsidP="00985BEC">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sedii</w:t>
      </w:r>
      <w:proofErr w:type="gramEnd"/>
      <w:r w:rsidRPr="001B622A">
        <w:rPr>
          <w:rFonts w:ascii="Arial" w:hAnsi="Arial" w:cs="Arial"/>
          <w:color w:val="000000"/>
        </w:rPr>
        <w:t xml:space="preserve"> ale unor companii şi firme, servicii pentru întreprinderi, proiectare, cercetare, expertizare, consultanţă în diferite domenii şi alte servicii profesionale; </w:t>
      </w:r>
    </w:p>
    <w:p w:rsidR="00985BEC" w:rsidRPr="001B622A" w:rsidRDefault="00985BEC" w:rsidP="00985BEC">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comerţ</w:t>
      </w:r>
      <w:proofErr w:type="gramEnd"/>
      <w:r w:rsidRPr="001B622A">
        <w:rPr>
          <w:rFonts w:ascii="Arial" w:hAnsi="Arial" w:cs="Arial"/>
          <w:color w:val="000000"/>
        </w:rPr>
        <w:t xml:space="preserve"> cu amănuntul; </w:t>
      </w:r>
    </w:p>
    <w:p w:rsidR="00985BEC" w:rsidRPr="0040104D" w:rsidRDefault="00985BEC" w:rsidP="00985BEC">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restaurante</w:t>
      </w:r>
      <w:proofErr w:type="gramEnd"/>
      <w:r w:rsidRPr="001B622A">
        <w:rPr>
          <w:rFonts w:ascii="Arial" w:hAnsi="Arial" w:cs="Arial"/>
          <w:color w:val="000000"/>
        </w:rPr>
        <w:t>, baruri, cofetării, cafenele etc.</w:t>
      </w:r>
    </w:p>
    <w:p w:rsidR="00985BEC" w:rsidRPr="0040104D" w:rsidRDefault="00985BEC" w:rsidP="00985BEC">
      <w:pPr>
        <w:pStyle w:val="Default"/>
      </w:pPr>
      <w:r w:rsidRPr="0040104D">
        <w:t xml:space="preserve">- </w:t>
      </w:r>
      <w:proofErr w:type="gramStart"/>
      <w:r w:rsidRPr="0040104D">
        <w:t>echipamente</w:t>
      </w:r>
      <w:proofErr w:type="gramEnd"/>
      <w:r w:rsidRPr="0040104D">
        <w:t xml:space="preserve"> publice specifice zonei rezidenţiale; </w:t>
      </w:r>
    </w:p>
    <w:p w:rsidR="00985BEC" w:rsidRPr="0040104D" w:rsidRDefault="00985BEC" w:rsidP="00985BEC">
      <w:pPr>
        <w:pStyle w:val="Default"/>
      </w:pPr>
      <w:r w:rsidRPr="0040104D">
        <w:t xml:space="preserve">- </w:t>
      </w:r>
      <w:proofErr w:type="gramStart"/>
      <w:r w:rsidRPr="0040104D">
        <w:t>scuaruri</w:t>
      </w:r>
      <w:proofErr w:type="gramEnd"/>
      <w:r w:rsidRPr="0040104D">
        <w:t xml:space="preserve"> şi grădini publice; </w:t>
      </w:r>
    </w:p>
    <w:p w:rsidR="00985BEC" w:rsidRPr="0040104D" w:rsidRDefault="00985BEC" w:rsidP="00985BEC">
      <w:pPr>
        <w:pStyle w:val="Default"/>
      </w:pPr>
      <w:r w:rsidRPr="0040104D">
        <w:t xml:space="preserve">- </w:t>
      </w:r>
      <w:proofErr w:type="gramStart"/>
      <w:r w:rsidRPr="0040104D">
        <w:t>construcţii</w:t>
      </w:r>
      <w:proofErr w:type="gramEnd"/>
      <w:r w:rsidRPr="0040104D">
        <w:t xml:space="preserve"> aferente echipării tehnico-edilitare; </w:t>
      </w:r>
    </w:p>
    <w:p w:rsidR="00985BEC" w:rsidRPr="0040104D" w:rsidRDefault="00985BEC" w:rsidP="00985BEC">
      <w:pPr>
        <w:pStyle w:val="Default"/>
      </w:pPr>
      <w:r w:rsidRPr="0040104D">
        <w:t xml:space="preserve">- </w:t>
      </w:r>
      <w:proofErr w:type="gramStart"/>
      <w:r w:rsidRPr="0040104D">
        <w:t>amenajări</w:t>
      </w:r>
      <w:proofErr w:type="gramEnd"/>
      <w:r w:rsidRPr="0040104D">
        <w:t xml:space="preserve"> aferente locuinţelor: căi de acces carosabile şi pietonale private, parcaje, garaje, spaţii plantate, locuri de joacă pentru copii, amenajări de sport pentru tineret, împrejmuiri. </w:t>
      </w:r>
    </w:p>
    <w:p w:rsidR="00985BEC" w:rsidRPr="0040104D" w:rsidRDefault="00985BEC" w:rsidP="00985BEC">
      <w:pPr>
        <w:pStyle w:val="Default"/>
      </w:pPr>
      <w:r w:rsidRPr="0040104D">
        <w:t xml:space="preserve">- </w:t>
      </w:r>
      <w:proofErr w:type="gramStart"/>
      <w:r w:rsidRPr="0040104D">
        <w:t>micro-obiective</w:t>
      </w:r>
      <w:proofErr w:type="gramEnd"/>
      <w:r w:rsidRPr="0040104D">
        <w:t xml:space="preserve"> tehno-edilitare de producere a energiei electrice: centrale eoliene de mici dimensiuni, panouri solare, sisteme de incălzire geotermală, pompe de caldură de dimensiuni mici; toate aceste obiective vor fi deservi exclusiv proprietatea pe care sunt amplasate; </w:t>
      </w:r>
    </w:p>
    <w:p w:rsidR="00985BEC" w:rsidRDefault="00985BEC" w:rsidP="00985BEC">
      <w:pPr>
        <w:rPr>
          <w:rFonts w:ascii="Arial" w:hAnsi="Arial" w:cs="Arial"/>
        </w:rPr>
      </w:pPr>
      <w:r w:rsidRPr="0040104D">
        <w:rPr>
          <w:rFonts w:ascii="Arial" w:hAnsi="Arial" w:cs="Arial"/>
        </w:rPr>
        <w:t xml:space="preserve">- </w:t>
      </w:r>
      <w:proofErr w:type="gramStart"/>
      <w:r w:rsidRPr="0040104D">
        <w:rPr>
          <w:rFonts w:ascii="Arial" w:hAnsi="Arial" w:cs="Arial"/>
        </w:rPr>
        <w:t>platforme</w:t>
      </w:r>
      <w:proofErr w:type="gramEnd"/>
      <w:r w:rsidRPr="0040104D">
        <w:rPr>
          <w:rFonts w:ascii="Arial" w:hAnsi="Arial" w:cs="Arial"/>
        </w:rPr>
        <w:t xml:space="preserve"> de depozitare selectriva a gunoiului menajer, conform legislatiei in vigoare din domeniu.</w:t>
      </w:r>
    </w:p>
    <w:p w:rsidR="00985BEC" w:rsidRDefault="00985BEC" w:rsidP="00985BEC">
      <w:pPr>
        <w:rPr>
          <w:rFonts w:ascii="Arial" w:hAnsi="Arial" w:cs="Arial"/>
        </w:rPr>
      </w:pPr>
      <w:r w:rsidRPr="001B622A">
        <w:rPr>
          <w:rFonts w:ascii="Arial" w:hAnsi="Arial"/>
          <w:b/>
          <w:bCs/>
          <w:lang w:val="fr-FR"/>
        </w:rPr>
        <w:t>-utilizari functionale </w:t>
      </w:r>
      <w:r>
        <w:rPr>
          <w:rFonts w:ascii="Arial" w:hAnsi="Arial"/>
          <w:b/>
          <w:bCs/>
          <w:lang w:val="fr-FR"/>
        </w:rPr>
        <w:t>admise cu conditionari</w:t>
      </w:r>
      <w:r w:rsidRPr="001B622A">
        <w:rPr>
          <w:rFonts w:ascii="Arial" w:hAnsi="Arial"/>
          <w:b/>
          <w:bCs/>
          <w:lang w:val="fr-FR"/>
        </w:rPr>
        <w:t>:</w:t>
      </w:r>
    </w:p>
    <w:p w:rsidR="00985BEC" w:rsidRDefault="00985BEC" w:rsidP="00985BEC">
      <w:pPr>
        <w:tabs>
          <w:tab w:val="left" w:pos="675"/>
        </w:tabs>
        <w:jc w:val="both"/>
        <w:rPr>
          <w:rFonts w:ascii="Arial" w:hAnsi="Arial" w:cs="Arial"/>
          <w:lang w:val="fr-FR"/>
        </w:rPr>
      </w:pPr>
      <w:r w:rsidRPr="0040104D">
        <w:rPr>
          <w:rFonts w:ascii="Arial" w:hAnsi="Arial" w:cs="Arial"/>
          <w:lang w:val="ro-RO"/>
        </w:rPr>
        <w:t xml:space="preserve">- </w:t>
      </w:r>
      <w:r w:rsidRPr="0040104D">
        <w:rPr>
          <w:rFonts w:ascii="Arial" w:hAnsi="Arial" w:cs="Arial"/>
          <w:lang w:val="fr-FR"/>
        </w:rPr>
        <w:t xml:space="preserve">se admite  </w:t>
      </w:r>
      <w:r w:rsidRPr="0040104D">
        <w:rPr>
          <w:rFonts w:ascii="Arial" w:hAnsi="Arial"/>
          <w:color w:val="000000"/>
        </w:rPr>
        <w:t xml:space="preserve">dispunerea la parterul cladirilor orientate spre strada, a functiunilor deschise accesului publicului in mod permanent sau conform unui program de functionare specific; </w:t>
      </w:r>
      <w:r w:rsidRPr="0040104D">
        <w:rPr>
          <w:rFonts w:ascii="Arial" w:hAnsi="Arial" w:cs="Arial"/>
          <w:lang w:val="fr-FR"/>
        </w:rPr>
        <w:t xml:space="preserve"> </w:t>
      </w:r>
    </w:p>
    <w:p w:rsidR="00985BEC" w:rsidRPr="00985BEC" w:rsidRDefault="00985BEC" w:rsidP="00985BEC">
      <w:pPr>
        <w:tabs>
          <w:tab w:val="left" w:pos="675"/>
        </w:tabs>
        <w:jc w:val="both"/>
        <w:rPr>
          <w:rFonts w:ascii="Arial" w:hAnsi="Arial" w:cs="Arial"/>
          <w:lang w:val="fr-FR"/>
        </w:rPr>
      </w:pPr>
      <w:r>
        <w:rPr>
          <w:rFonts w:ascii="Arial" w:hAnsi="Arial" w:cs="Arial"/>
          <w:lang w:val="ro-RO"/>
        </w:rPr>
        <w:t>-</w:t>
      </w:r>
      <w:r w:rsidRPr="0040104D">
        <w:rPr>
          <w:rFonts w:ascii="Arial" w:hAnsi="Arial" w:cs="Arial"/>
        </w:rPr>
        <w:t xml:space="preserve"> se admit funcţiuni comerciale, servicii profesionale şi mici activităţi manufacturiere, cu condiţia ca suprafaţa acestora să nu depăşească </w:t>
      </w:r>
      <w:r w:rsidRPr="0040104D">
        <w:rPr>
          <w:rFonts w:ascii="Arial" w:hAnsi="Arial" w:cs="Arial"/>
          <w:b/>
          <w:bCs/>
        </w:rPr>
        <w:t xml:space="preserve">250 </w:t>
      </w:r>
      <w:r w:rsidRPr="0040104D">
        <w:rPr>
          <w:rFonts w:ascii="Arial" w:hAnsi="Arial" w:cs="Arial"/>
        </w:rPr>
        <w:t>mp ADC,să nu genereze transporturi grele, să nu atragă mai mult de 5 autoturisme, să nu fie poluante, să nu aibă program prelungit peste orele 22,00 şi să nu utilizeze terenul liber al parcelei pentru depozitare şi producţie;</w:t>
      </w:r>
    </w:p>
    <w:p w:rsidR="00985BEC" w:rsidRPr="0040104D" w:rsidRDefault="00985BEC" w:rsidP="00985BEC">
      <w:pPr>
        <w:rPr>
          <w:rFonts w:ascii="Arial" w:hAnsi="Arial" w:cs="Arial"/>
          <w:b/>
          <w:lang w:val="ro-RO"/>
        </w:rPr>
      </w:pPr>
    </w:p>
    <w:p w:rsidR="009A2EB4" w:rsidRPr="001B622A" w:rsidRDefault="009A2EB4" w:rsidP="009A2EB4">
      <w:pPr>
        <w:autoSpaceDE w:val="0"/>
        <w:autoSpaceDN w:val="0"/>
        <w:adjustRightInd w:val="0"/>
        <w:rPr>
          <w:rFonts w:ascii="Arial" w:hAnsi="Arial" w:cs="Arial"/>
        </w:rPr>
      </w:pPr>
      <w:r w:rsidRPr="001B622A">
        <w:rPr>
          <w:rFonts w:ascii="Arial" w:hAnsi="Arial" w:cs="Arial"/>
        </w:rPr>
        <w:lastRenderedPageBreak/>
        <w:t>P.O.T. maxim = 50%</w:t>
      </w:r>
    </w:p>
    <w:p w:rsidR="009A2EB4" w:rsidRPr="001B622A" w:rsidRDefault="009A2EB4" w:rsidP="009A2EB4">
      <w:pPr>
        <w:autoSpaceDE w:val="0"/>
        <w:autoSpaceDN w:val="0"/>
        <w:adjustRightInd w:val="0"/>
        <w:rPr>
          <w:rFonts w:ascii="Arial" w:hAnsi="Arial" w:cs="Arial"/>
        </w:rPr>
      </w:pPr>
      <w:r w:rsidRPr="001B622A">
        <w:rPr>
          <w:rFonts w:ascii="Arial" w:hAnsi="Arial" w:cs="Arial"/>
        </w:rPr>
        <w:t>C.U.T. maxim = 4.2</w:t>
      </w:r>
    </w:p>
    <w:p w:rsidR="00FC3177" w:rsidRPr="001B622A" w:rsidRDefault="00FC3177" w:rsidP="00F64B0B">
      <w:pPr>
        <w:autoSpaceDE w:val="0"/>
        <w:ind w:firstLine="686"/>
        <w:rPr>
          <w:rFonts w:ascii="Arial" w:hAnsi="Arial"/>
        </w:rPr>
      </w:pPr>
      <w:r w:rsidRPr="001B622A">
        <w:rPr>
          <w:rFonts w:ascii="Arial" w:hAnsi="Arial"/>
          <w:lang w:val="fr-FR"/>
        </w:rPr>
        <w:t>Se propune realizarea unui ansamblu cu functiuni mixte ca</w:t>
      </w:r>
      <w:r w:rsidR="007A764D" w:rsidRPr="001B622A">
        <w:rPr>
          <w:rFonts w:ascii="Arial" w:hAnsi="Arial"/>
          <w:lang w:val="fr-FR"/>
        </w:rPr>
        <w:t>re va</w:t>
      </w:r>
      <w:r w:rsidR="00812E0D" w:rsidRPr="001B622A">
        <w:rPr>
          <w:rFonts w:ascii="Arial" w:hAnsi="Arial"/>
          <w:lang w:val="fr-FR"/>
        </w:rPr>
        <w:t xml:space="preserve"> avea parterul </w:t>
      </w:r>
      <w:r w:rsidR="00673056" w:rsidRPr="001B622A">
        <w:rPr>
          <w:rFonts w:ascii="Arial" w:hAnsi="Arial"/>
          <w:lang w:val="fr-FR"/>
        </w:rPr>
        <w:t xml:space="preserve">si mezaninul </w:t>
      </w:r>
      <w:r w:rsidR="00675530" w:rsidRPr="001B622A">
        <w:rPr>
          <w:rFonts w:ascii="Arial" w:hAnsi="Arial"/>
          <w:lang w:val="fr-FR"/>
        </w:rPr>
        <w:t xml:space="preserve">destinat </w:t>
      </w:r>
      <w:r w:rsidRPr="001B622A">
        <w:rPr>
          <w:rFonts w:ascii="Arial" w:hAnsi="Arial"/>
          <w:lang w:val="fr-FR"/>
        </w:rPr>
        <w:t>functiunilor de tip servicii,</w:t>
      </w:r>
      <w:r w:rsidR="00673056" w:rsidRPr="001B622A">
        <w:rPr>
          <w:rFonts w:ascii="Arial" w:hAnsi="Arial"/>
          <w:lang w:val="fr-FR"/>
        </w:rPr>
        <w:t xml:space="preserve"> alimentatie publica, comert, spatii</w:t>
      </w:r>
      <w:r w:rsidRPr="001B622A">
        <w:rPr>
          <w:rFonts w:ascii="Arial" w:hAnsi="Arial"/>
          <w:lang w:val="fr-FR"/>
        </w:rPr>
        <w:t xml:space="preserve"> de birouri, iar </w:t>
      </w:r>
      <w:r w:rsidR="00812E0D" w:rsidRPr="001B622A">
        <w:rPr>
          <w:rFonts w:ascii="Arial" w:hAnsi="Arial"/>
          <w:lang w:val="fr-FR"/>
        </w:rPr>
        <w:t>restul etajelor vor</w:t>
      </w:r>
      <w:r w:rsidRPr="001B622A">
        <w:rPr>
          <w:rFonts w:ascii="Arial" w:hAnsi="Arial"/>
          <w:lang w:val="fr-FR"/>
        </w:rPr>
        <w:t xml:space="preserve"> fi destinat</w:t>
      </w:r>
      <w:r w:rsidR="00812E0D" w:rsidRPr="001B622A">
        <w:rPr>
          <w:rFonts w:ascii="Arial" w:hAnsi="Arial"/>
          <w:lang w:val="fr-FR"/>
        </w:rPr>
        <w:t>e</w:t>
      </w:r>
      <w:r w:rsidRPr="001B622A">
        <w:rPr>
          <w:rFonts w:ascii="Arial" w:hAnsi="Arial"/>
          <w:lang w:val="fr-FR"/>
        </w:rPr>
        <w:t xml:space="preserve"> spatiilor rezidentiale colective.</w:t>
      </w:r>
    </w:p>
    <w:p w:rsidR="00FC3177" w:rsidRPr="001B622A" w:rsidRDefault="00FC3177" w:rsidP="00FC3177">
      <w:pPr>
        <w:pStyle w:val="NoSpacing"/>
        <w:ind w:firstLine="720"/>
        <w:jc w:val="both"/>
        <w:rPr>
          <w:rFonts w:ascii="Arial" w:hAnsi="Arial" w:cs="Arial"/>
          <w:sz w:val="24"/>
          <w:szCs w:val="24"/>
        </w:rPr>
      </w:pPr>
      <w:r w:rsidRPr="001B622A">
        <w:rPr>
          <w:rFonts w:ascii="Arial" w:hAnsi="Arial" w:cs="Arial"/>
          <w:sz w:val="24"/>
          <w:szCs w:val="24"/>
        </w:rPr>
        <w:t>Tema de proiect, stabilita de comun acord cu beneficiarul lucrarii, prevede into</w:t>
      </w:r>
      <w:r w:rsidR="00D43095" w:rsidRPr="001B622A">
        <w:rPr>
          <w:rFonts w:ascii="Arial" w:hAnsi="Arial" w:cs="Arial"/>
          <w:sz w:val="24"/>
          <w:szCs w:val="24"/>
        </w:rPr>
        <w:t>cmirea unei documentatii PUZ</w:t>
      </w:r>
      <w:r w:rsidRPr="001B622A">
        <w:rPr>
          <w:rFonts w:ascii="Arial" w:hAnsi="Arial" w:cs="Arial"/>
          <w:sz w:val="24"/>
          <w:szCs w:val="24"/>
        </w:rPr>
        <w:t xml:space="preserve"> in intentia construirii unui ansamblu mixt, rezidential, comert –servicii cu regimul de inaltime</w:t>
      </w:r>
      <w:r w:rsidR="00682545" w:rsidRPr="001B622A">
        <w:rPr>
          <w:rFonts w:ascii="Arial" w:hAnsi="Arial" w:cs="Arial"/>
          <w:sz w:val="24"/>
          <w:szCs w:val="24"/>
        </w:rPr>
        <w:t xml:space="preserve"> maxim</w:t>
      </w:r>
      <w:r w:rsidRPr="001B622A">
        <w:rPr>
          <w:rFonts w:ascii="Arial" w:hAnsi="Arial" w:cs="Arial"/>
          <w:sz w:val="24"/>
          <w:szCs w:val="24"/>
        </w:rPr>
        <w:t xml:space="preserve"> </w:t>
      </w:r>
      <w:r w:rsidR="00673056" w:rsidRPr="001B622A">
        <w:rPr>
          <w:rFonts w:ascii="Arial" w:hAnsi="Arial" w:cs="Arial"/>
          <w:sz w:val="24"/>
          <w:szCs w:val="24"/>
        </w:rPr>
        <w:t>(1-3)</w:t>
      </w:r>
      <w:r w:rsidR="00812E0D" w:rsidRPr="001B622A">
        <w:rPr>
          <w:rFonts w:ascii="Arial" w:hAnsi="Arial" w:cs="Arial"/>
          <w:sz w:val="24"/>
          <w:szCs w:val="24"/>
        </w:rPr>
        <w:t>S</w:t>
      </w:r>
      <w:r w:rsidRPr="001B622A">
        <w:rPr>
          <w:rFonts w:ascii="Arial" w:hAnsi="Arial" w:cs="Arial"/>
          <w:sz w:val="24"/>
          <w:szCs w:val="24"/>
        </w:rPr>
        <w:t>+P</w:t>
      </w:r>
      <w:r w:rsidR="00812E0D" w:rsidRPr="001B622A">
        <w:rPr>
          <w:rFonts w:ascii="Arial" w:hAnsi="Arial" w:cs="Arial"/>
          <w:sz w:val="24"/>
          <w:szCs w:val="24"/>
        </w:rPr>
        <w:t>+</w:t>
      </w:r>
      <w:r w:rsidR="00673056" w:rsidRPr="001B622A">
        <w:rPr>
          <w:rFonts w:ascii="Arial" w:hAnsi="Arial" w:cs="Arial"/>
          <w:sz w:val="24"/>
          <w:szCs w:val="24"/>
        </w:rPr>
        <w:t>M+6</w:t>
      </w:r>
      <w:r w:rsidRPr="001B622A">
        <w:rPr>
          <w:rFonts w:ascii="Arial" w:hAnsi="Arial" w:cs="Arial"/>
          <w:sz w:val="24"/>
          <w:szCs w:val="24"/>
        </w:rPr>
        <w:t>E</w:t>
      </w:r>
      <w:r w:rsidR="00F64B0B" w:rsidRPr="001B622A">
        <w:rPr>
          <w:rFonts w:ascii="Arial" w:hAnsi="Arial" w:cs="Arial"/>
          <w:sz w:val="24"/>
          <w:szCs w:val="24"/>
        </w:rPr>
        <w:t>+</w:t>
      </w:r>
      <w:r w:rsidR="00DB0333" w:rsidRPr="001B622A">
        <w:rPr>
          <w:rFonts w:ascii="Arial" w:hAnsi="Arial" w:cs="Arial"/>
          <w:sz w:val="24"/>
          <w:szCs w:val="24"/>
        </w:rPr>
        <w:t>ER.</w:t>
      </w:r>
    </w:p>
    <w:p w:rsidR="00FC3177" w:rsidRPr="001B622A" w:rsidRDefault="00FC3177" w:rsidP="00FC3177">
      <w:pPr>
        <w:pStyle w:val="NoSpacing"/>
        <w:ind w:firstLine="720"/>
        <w:jc w:val="both"/>
        <w:rPr>
          <w:rFonts w:ascii="Arial" w:hAnsi="Arial" w:cs="Arial"/>
          <w:sz w:val="24"/>
          <w:szCs w:val="24"/>
        </w:rPr>
      </w:pPr>
    </w:p>
    <w:p w:rsidR="00FC3177" w:rsidRPr="001B622A" w:rsidRDefault="00FC3177" w:rsidP="00FC3177">
      <w:pPr>
        <w:pStyle w:val="NoSpacing"/>
        <w:jc w:val="both"/>
        <w:rPr>
          <w:rFonts w:ascii="Arial" w:hAnsi="Arial" w:cs="Arial"/>
          <w:sz w:val="24"/>
          <w:szCs w:val="24"/>
        </w:rPr>
      </w:pPr>
      <w:r w:rsidRPr="001B622A">
        <w:rPr>
          <w:rFonts w:ascii="Arial" w:hAnsi="Arial" w:cs="Arial"/>
          <w:sz w:val="24"/>
          <w:szCs w:val="24"/>
        </w:rPr>
        <w:tab/>
        <w:t>Documentatia de PUZ se intocmeste in vederea restructurarii functionale a subzonei studiate in zona cu functiune mixta, respectiv schimbarea destinatiei ter</w:t>
      </w:r>
      <w:r w:rsidR="00812E0D" w:rsidRPr="001B622A">
        <w:rPr>
          <w:rFonts w:ascii="Arial" w:hAnsi="Arial" w:cs="Arial"/>
          <w:sz w:val="24"/>
          <w:szCs w:val="24"/>
        </w:rPr>
        <w:t xml:space="preserve">enului din UTR </w:t>
      </w:r>
      <w:r w:rsidR="00592536" w:rsidRPr="001B622A">
        <w:rPr>
          <w:rFonts w:ascii="Arial" w:hAnsi="Arial"/>
          <w:b/>
          <w:bCs/>
          <w:sz w:val="24"/>
          <w:szCs w:val="24"/>
          <w:lang w:val="fr-FR"/>
        </w:rPr>
        <w:t xml:space="preserve">UTR IS2 in UTR L4.1. </w:t>
      </w:r>
      <w:r w:rsidR="00812584" w:rsidRPr="001B622A">
        <w:rPr>
          <w:rFonts w:ascii="Arial" w:hAnsi="Arial" w:cs="Arial"/>
          <w:sz w:val="24"/>
          <w:szCs w:val="24"/>
        </w:rPr>
        <w:t xml:space="preserve">Principiul de dezvoltare adoptat </w:t>
      </w:r>
      <w:proofErr w:type="gramStart"/>
      <w:r w:rsidR="00812584" w:rsidRPr="001B622A">
        <w:rPr>
          <w:rFonts w:ascii="Arial" w:hAnsi="Arial" w:cs="Arial"/>
          <w:sz w:val="24"/>
          <w:szCs w:val="24"/>
        </w:rPr>
        <w:t>este</w:t>
      </w:r>
      <w:proofErr w:type="gramEnd"/>
      <w:r w:rsidR="00812584" w:rsidRPr="001B622A">
        <w:rPr>
          <w:rFonts w:ascii="Arial" w:hAnsi="Arial" w:cs="Arial"/>
          <w:sz w:val="24"/>
          <w:szCs w:val="24"/>
        </w:rPr>
        <w:t xml:space="preserve"> dispunerea constructiilor pe baza unu</w:t>
      </w:r>
      <w:r w:rsidR="00BE6217" w:rsidRPr="001B622A">
        <w:rPr>
          <w:rFonts w:ascii="Arial" w:hAnsi="Arial" w:cs="Arial"/>
          <w:sz w:val="24"/>
          <w:szCs w:val="24"/>
        </w:rPr>
        <w:t>i</w:t>
      </w:r>
      <w:r w:rsidR="00812584" w:rsidRPr="001B622A">
        <w:rPr>
          <w:rFonts w:ascii="Arial" w:hAnsi="Arial" w:cs="Arial"/>
          <w:sz w:val="24"/>
          <w:szCs w:val="24"/>
        </w:rPr>
        <w:t xml:space="preserve"> plan general de amplasament.</w:t>
      </w:r>
    </w:p>
    <w:p w:rsidR="00FC3177" w:rsidRPr="001B622A" w:rsidRDefault="00FC3177" w:rsidP="00FC3177">
      <w:pPr>
        <w:pStyle w:val="NoSpacing"/>
        <w:jc w:val="both"/>
        <w:rPr>
          <w:rFonts w:ascii="Arial" w:hAnsi="Arial" w:cs="Arial"/>
          <w:sz w:val="24"/>
          <w:szCs w:val="24"/>
        </w:rPr>
      </w:pPr>
      <w:r w:rsidRPr="001B622A">
        <w:rPr>
          <w:sz w:val="24"/>
          <w:szCs w:val="24"/>
        </w:rPr>
        <w:tab/>
      </w:r>
      <w:r w:rsidRPr="001B622A">
        <w:rPr>
          <w:rFonts w:ascii="Arial" w:hAnsi="Arial" w:cs="Arial"/>
          <w:sz w:val="24"/>
          <w:szCs w:val="24"/>
        </w:rPr>
        <w:t>Dat fiind potentialul foarte mare de reconversie si revitalizare a zonei, schimbarea destinatiei ter</w:t>
      </w:r>
      <w:r w:rsidR="00812E0D" w:rsidRPr="001B622A">
        <w:rPr>
          <w:rFonts w:ascii="Arial" w:hAnsi="Arial" w:cs="Arial"/>
          <w:sz w:val="24"/>
          <w:szCs w:val="24"/>
        </w:rPr>
        <w:t xml:space="preserve">enului din </w:t>
      </w:r>
      <w:r w:rsidR="00592536" w:rsidRPr="001B622A">
        <w:rPr>
          <w:rFonts w:ascii="Arial" w:hAnsi="Arial"/>
          <w:b/>
          <w:bCs/>
          <w:sz w:val="24"/>
          <w:szCs w:val="24"/>
          <w:lang w:val="fr-FR"/>
        </w:rPr>
        <w:t xml:space="preserve">UTR IS2 in UTR L4.1. </w:t>
      </w:r>
      <w:proofErr w:type="gramStart"/>
      <w:r w:rsidRPr="001B622A">
        <w:rPr>
          <w:rFonts w:ascii="Arial" w:hAnsi="Arial" w:cs="Arial"/>
          <w:sz w:val="24"/>
          <w:szCs w:val="24"/>
        </w:rPr>
        <w:t>cat</w:t>
      </w:r>
      <w:proofErr w:type="gramEnd"/>
      <w:r w:rsidRPr="001B622A">
        <w:rPr>
          <w:rFonts w:ascii="Arial" w:hAnsi="Arial" w:cs="Arial"/>
          <w:sz w:val="24"/>
          <w:szCs w:val="24"/>
        </w:rPr>
        <w:t xml:space="preserve"> si ansamblul propus, va duce la  dezvoltarea si integrarea unitara atat din punct de vedere arhitectural cat si urbanistic in tesutul existent. </w:t>
      </w:r>
    </w:p>
    <w:p w:rsidR="00FC3177" w:rsidRPr="001B622A" w:rsidRDefault="00FC3177" w:rsidP="00FC3177">
      <w:pPr>
        <w:pStyle w:val="NoSpacing"/>
        <w:jc w:val="both"/>
        <w:rPr>
          <w:rFonts w:ascii="Arial" w:hAnsi="Arial" w:cs="Arial"/>
          <w:sz w:val="24"/>
          <w:szCs w:val="24"/>
        </w:rPr>
      </w:pPr>
      <w:r w:rsidRPr="001B622A">
        <w:rPr>
          <w:rFonts w:ascii="Arial" w:hAnsi="Arial" w:cs="Arial"/>
          <w:sz w:val="24"/>
          <w:szCs w:val="24"/>
        </w:rPr>
        <w:tab/>
        <w:t xml:space="preserve">Criteriile de amplasare principale, care au stat la baza conceptului, au fost legate de realizarea unor cladiri </w:t>
      </w:r>
      <w:proofErr w:type="gramStart"/>
      <w:r w:rsidRPr="001B622A">
        <w:rPr>
          <w:rFonts w:ascii="Arial" w:hAnsi="Arial" w:cs="Arial"/>
          <w:sz w:val="24"/>
          <w:szCs w:val="24"/>
        </w:rPr>
        <w:t>reprezentative ,</w:t>
      </w:r>
      <w:proofErr w:type="gramEnd"/>
      <w:r w:rsidRPr="001B622A">
        <w:rPr>
          <w:rFonts w:ascii="Arial" w:hAnsi="Arial" w:cs="Arial"/>
          <w:sz w:val="24"/>
          <w:szCs w:val="24"/>
        </w:rPr>
        <w:t xml:space="preserve"> la nivel ridicat de calitate; respectarea parametrilor urbanistici, al aliniamentelor si al regimului de inaltime prescrise de PUG, pentru zona respectiva; asigurarea locurilor de parcare pentru autoturismele in interiorul parcelei conform regulilor in vi</w:t>
      </w:r>
      <w:r w:rsidR="00F64B0B" w:rsidRPr="001B622A">
        <w:rPr>
          <w:rFonts w:ascii="Arial" w:hAnsi="Arial" w:cs="Arial"/>
          <w:sz w:val="24"/>
          <w:szCs w:val="24"/>
        </w:rPr>
        <w:t>g</w:t>
      </w:r>
      <w:r w:rsidRPr="001B622A">
        <w:rPr>
          <w:rFonts w:ascii="Arial" w:hAnsi="Arial" w:cs="Arial"/>
          <w:sz w:val="24"/>
          <w:szCs w:val="24"/>
        </w:rPr>
        <w:t>oare.</w:t>
      </w:r>
    </w:p>
    <w:p w:rsidR="00FC3177" w:rsidRPr="001B622A" w:rsidRDefault="00FC3177" w:rsidP="00FC3177">
      <w:pPr>
        <w:pStyle w:val="NoSpacing"/>
        <w:jc w:val="both"/>
        <w:rPr>
          <w:rFonts w:ascii="Arial" w:hAnsi="Arial" w:cs="Arial"/>
          <w:sz w:val="24"/>
          <w:szCs w:val="24"/>
        </w:rPr>
      </w:pPr>
      <w:r w:rsidRPr="001B622A">
        <w:rPr>
          <w:rFonts w:ascii="Arial" w:hAnsi="Arial" w:cs="Arial"/>
          <w:b/>
          <w:sz w:val="24"/>
          <w:szCs w:val="24"/>
        </w:rPr>
        <w:tab/>
      </w:r>
      <w:r w:rsidRPr="001B622A">
        <w:rPr>
          <w:rFonts w:ascii="Arial" w:hAnsi="Arial" w:cs="Arial"/>
          <w:sz w:val="24"/>
          <w:szCs w:val="24"/>
        </w:rPr>
        <w:t xml:space="preserve">Cladirile vor respecta inaltimea maxima si retragerile impuse de regulamentul local de urbanism aferent zonei </w:t>
      </w:r>
      <w:proofErr w:type="gramStart"/>
      <w:r w:rsidRPr="001B622A">
        <w:rPr>
          <w:rFonts w:ascii="Arial" w:hAnsi="Arial" w:cs="Arial"/>
          <w:sz w:val="24"/>
          <w:szCs w:val="24"/>
        </w:rPr>
        <w:t>ce</w:t>
      </w:r>
      <w:proofErr w:type="gramEnd"/>
      <w:r w:rsidRPr="001B622A">
        <w:rPr>
          <w:rFonts w:ascii="Arial" w:hAnsi="Arial" w:cs="Arial"/>
          <w:sz w:val="24"/>
          <w:szCs w:val="24"/>
        </w:rPr>
        <w:t xml:space="preserve"> urmeaza a fi restructurata.</w:t>
      </w:r>
    </w:p>
    <w:p w:rsidR="00F95D07" w:rsidRPr="001B622A" w:rsidRDefault="00F95D07" w:rsidP="00FC3177">
      <w:pPr>
        <w:tabs>
          <w:tab w:val="left" w:pos="720"/>
        </w:tabs>
        <w:jc w:val="both"/>
        <w:rPr>
          <w:rFonts w:ascii="Arial" w:eastAsia="Tahoma" w:hAnsi="Arial" w:cs="Arial"/>
          <w:lang w:val="fr-FR"/>
        </w:rPr>
      </w:pPr>
      <w:r w:rsidRPr="001B622A">
        <w:rPr>
          <w:rFonts w:ascii="Arial" w:eastAsia="Tahoma" w:hAnsi="Arial" w:cs="Arial"/>
          <w:lang w:val="fr-FR"/>
        </w:rPr>
        <w:tab/>
        <w:t xml:space="preserve">O atentie deosebita s-a acordat studierii propunerii de actualizare a PUG al municipiului </w:t>
      </w:r>
      <w:r w:rsidR="00F33D28">
        <w:rPr>
          <w:rFonts w:ascii="Arial" w:eastAsia="Tahoma" w:hAnsi="Arial" w:cs="Arial"/>
          <w:lang w:val="fr-FR"/>
        </w:rPr>
        <w:t>Bistrita</w:t>
      </w:r>
      <w:r w:rsidRPr="001B622A">
        <w:rPr>
          <w:rFonts w:ascii="Arial" w:eastAsia="Tahoma" w:hAnsi="Arial" w:cs="Arial"/>
          <w:lang w:val="fr-FR"/>
        </w:rPr>
        <w:t xml:space="preserve"> si reglementarilor viitoare ale zonei.</w:t>
      </w:r>
    </w:p>
    <w:p w:rsidR="00E94AA0" w:rsidRPr="001B622A" w:rsidRDefault="00E94AA0">
      <w:pPr>
        <w:tabs>
          <w:tab w:val="left" w:pos="720"/>
        </w:tabs>
        <w:jc w:val="both"/>
        <w:rPr>
          <w:rFonts w:ascii="Arial" w:eastAsia="Tahoma" w:hAnsi="Arial" w:cs="Arial"/>
          <w:color w:val="000000"/>
          <w:lang w:val="fr-FR"/>
        </w:rPr>
      </w:pPr>
    </w:p>
    <w:p w:rsidR="00DB4465" w:rsidRPr="001B622A" w:rsidRDefault="00DB4465">
      <w:pPr>
        <w:tabs>
          <w:tab w:val="left" w:pos="2392"/>
        </w:tabs>
        <w:jc w:val="both"/>
        <w:rPr>
          <w:rFonts w:ascii="Arial" w:eastAsia="Tahoma" w:hAnsi="Arial" w:cs="Arial"/>
          <w:b/>
          <w:bCs/>
          <w:color w:val="000000"/>
          <w:lang w:val="fr-FR"/>
        </w:rPr>
      </w:pPr>
      <w:r w:rsidRPr="001B622A">
        <w:rPr>
          <w:rFonts w:ascii="Arial" w:eastAsia="Tahoma" w:hAnsi="Arial" w:cs="Arial"/>
          <w:b/>
          <w:bCs/>
          <w:color w:val="000000"/>
          <w:lang w:val="fr-FR"/>
        </w:rPr>
        <w:t>III.2. Prevederi ale PUG</w:t>
      </w:r>
      <w:r w:rsidR="00045F29" w:rsidRPr="001B622A">
        <w:rPr>
          <w:rFonts w:ascii="Arial" w:eastAsia="Tahoma" w:hAnsi="Arial" w:cs="Arial"/>
          <w:b/>
          <w:bCs/>
          <w:color w:val="000000"/>
          <w:lang w:val="fr-FR"/>
        </w:rPr>
        <w:t xml:space="preserve"> existente</w:t>
      </w:r>
    </w:p>
    <w:p w:rsidR="00DB4465" w:rsidRPr="001B622A" w:rsidRDefault="00DB4465">
      <w:pPr>
        <w:tabs>
          <w:tab w:val="left" w:pos="2392"/>
        </w:tabs>
        <w:jc w:val="both"/>
        <w:rPr>
          <w:rFonts w:ascii="Arial" w:eastAsia="Tahoma" w:hAnsi="Arial" w:cs="Arial"/>
          <w:b/>
          <w:bCs/>
          <w:color w:val="000000"/>
          <w:lang w:val="fr-FR"/>
        </w:rPr>
      </w:pPr>
    </w:p>
    <w:p w:rsidR="00F714E7" w:rsidRPr="001B622A" w:rsidRDefault="00DB4465" w:rsidP="00F714E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b/>
        </w:rPr>
      </w:pPr>
      <w:r w:rsidRPr="001B622A">
        <w:rPr>
          <w:rFonts w:ascii="Arial" w:eastAsia="Tahoma" w:hAnsi="Arial" w:cs="Arial"/>
          <w:b/>
          <w:bCs/>
          <w:color w:val="000000"/>
          <w:lang w:val="fr-FR"/>
        </w:rPr>
        <w:tab/>
      </w:r>
      <w:r w:rsidR="00F714E7" w:rsidRPr="001B622A">
        <w:rPr>
          <w:rFonts w:ascii="Arial" w:hAnsi="Arial"/>
          <w:b/>
        </w:rPr>
        <w:t>Conform PUG zona se afla in UTR-</w:t>
      </w:r>
      <w:r w:rsidR="00145B17" w:rsidRPr="001B622A">
        <w:rPr>
          <w:rFonts w:ascii="Arial" w:hAnsi="Arial"/>
          <w:b/>
          <w:bCs/>
          <w:lang w:val="fr-FR"/>
        </w:rPr>
        <w:t xml:space="preserve"> UTR IS2</w:t>
      </w:r>
      <w:r w:rsidR="00F714E7" w:rsidRPr="001B622A">
        <w:rPr>
          <w:rFonts w:ascii="Arial" w:hAnsi="Arial"/>
          <w:b/>
        </w:rPr>
        <w:t xml:space="preserve"> </w:t>
      </w:r>
    </w:p>
    <w:p w:rsidR="00F714E7" w:rsidRPr="001B622A" w:rsidRDefault="00F714E7" w:rsidP="00F714E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lang w:val="fr-FR"/>
        </w:rPr>
      </w:pPr>
      <w:r w:rsidRPr="001B622A">
        <w:rPr>
          <w:rFonts w:ascii="Arial" w:hAnsi="Arial"/>
        </w:rPr>
        <w:tab/>
      </w:r>
      <w:r w:rsidRPr="001B622A">
        <w:rPr>
          <w:rFonts w:ascii="Arial" w:hAnsi="Arial" w:cs="Arial"/>
          <w:u w:val="single"/>
        </w:rPr>
        <w:t>Destinatia zonei:</w:t>
      </w:r>
      <w:r w:rsidRPr="001B622A">
        <w:rPr>
          <w:rFonts w:ascii="Arial" w:hAnsi="Arial" w:cs="Arial"/>
        </w:rPr>
        <w:t xml:space="preserve"> </w:t>
      </w:r>
      <w:r w:rsidR="00145B17" w:rsidRPr="001B622A">
        <w:rPr>
          <w:rFonts w:ascii="Arial" w:hAnsi="Arial" w:cs="Arial"/>
          <w:b/>
          <w:bCs/>
        </w:rPr>
        <w:t>IS2 – subzona instituţiilor publice şi serviciilor de tip complex comercial</w:t>
      </w:r>
    </w:p>
    <w:p w:rsidR="00812E0D" w:rsidRPr="001B622A" w:rsidRDefault="00F714E7" w:rsidP="00F714E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ab/>
      </w:r>
    </w:p>
    <w:p w:rsidR="00145B17" w:rsidRPr="001B622A" w:rsidRDefault="00F714E7" w:rsidP="00145B17">
      <w:pPr>
        <w:pStyle w:val="Default"/>
      </w:pPr>
      <w:r w:rsidRPr="001B622A">
        <w:rPr>
          <w:u w:val="single"/>
        </w:rPr>
        <w:t>Utilizari admise:</w:t>
      </w:r>
      <w:r w:rsidR="00812E0D" w:rsidRPr="001B622A">
        <w:rPr>
          <w:u w:val="single"/>
        </w:rPr>
        <w:t xml:space="preserve"> </w:t>
      </w:r>
      <w:r w:rsidRPr="001B622A">
        <w:t xml:space="preserve"> </w:t>
      </w:r>
      <w:r w:rsidR="00145B17" w:rsidRPr="001B622A">
        <w:t xml:space="preserve">- servicii comerciale de tip hypermarket; </w:t>
      </w:r>
    </w:p>
    <w:p w:rsidR="00145B17" w:rsidRPr="001B622A" w:rsidRDefault="00145B17" w:rsidP="00145B17">
      <w:pPr>
        <w:pStyle w:val="Default"/>
      </w:pPr>
      <w:r w:rsidRPr="001B622A">
        <w:t xml:space="preserve">- </w:t>
      </w:r>
      <w:proofErr w:type="gramStart"/>
      <w:r w:rsidRPr="001B622A">
        <w:t>servicii</w:t>
      </w:r>
      <w:proofErr w:type="gramEnd"/>
      <w:r w:rsidRPr="001B622A">
        <w:t xml:space="preserve"> comerciale de tip mall; </w:t>
      </w:r>
    </w:p>
    <w:p w:rsidR="00812E0D"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sedii</w:t>
      </w:r>
      <w:proofErr w:type="gramEnd"/>
      <w:r w:rsidRPr="001B622A">
        <w:rPr>
          <w:rFonts w:ascii="Arial" w:hAnsi="Arial" w:cs="Arial"/>
        </w:rPr>
        <w:t xml:space="preserve"> ale unor companii şi firme, servicii pentru întreprinderi, proiectare, cercetare, expertizare, consultanţă în diferite domenii şi alte servicii profesionale;</w:t>
      </w:r>
    </w:p>
    <w:p w:rsidR="00145B17" w:rsidRPr="001B622A" w:rsidRDefault="00145B17" w:rsidP="00145B17">
      <w:pPr>
        <w:pStyle w:val="Default"/>
      </w:pPr>
      <w:r w:rsidRPr="001B622A">
        <w:t xml:space="preserve">- </w:t>
      </w:r>
      <w:proofErr w:type="gramStart"/>
      <w:r w:rsidRPr="001B622A">
        <w:t>sunt</w:t>
      </w:r>
      <w:proofErr w:type="gramEnd"/>
      <w:r w:rsidRPr="001B622A">
        <w:t xml:space="preserve"> admise activităţi productive din domenii de vârf, servicii conexe, cercetare – dezvoltare, formare profesională, transporturi, depozitare, expoziţii, facilităţi pentru angajaţi şi clienţi. </w:t>
      </w:r>
    </w:p>
    <w:p w:rsidR="00145B17" w:rsidRPr="001B622A" w:rsidRDefault="00145B17" w:rsidP="00145B17">
      <w:pPr>
        <w:pStyle w:val="Default"/>
      </w:pPr>
      <w:r w:rsidRPr="001B622A">
        <w:t xml:space="preserve">- </w:t>
      </w:r>
      <w:proofErr w:type="gramStart"/>
      <w:r w:rsidRPr="001B622A">
        <w:t>depozitare</w:t>
      </w:r>
      <w:proofErr w:type="gramEnd"/>
      <w:r w:rsidRPr="001B622A">
        <w:t xml:space="preserve"> en-gros; </w:t>
      </w:r>
    </w:p>
    <w:p w:rsidR="00145B17" w:rsidRPr="001B622A" w:rsidRDefault="00145B17" w:rsidP="00145B17">
      <w:pPr>
        <w:pStyle w:val="Default"/>
      </w:pPr>
      <w:r w:rsidRPr="001B622A">
        <w:t xml:space="preserve">- </w:t>
      </w:r>
      <w:proofErr w:type="gramStart"/>
      <w:r w:rsidRPr="001B622A">
        <w:t>comerţ</w:t>
      </w:r>
      <w:proofErr w:type="gramEnd"/>
      <w:r w:rsidRPr="001B622A">
        <w:t xml:space="preserve"> cu amănuntul; </w:t>
      </w:r>
    </w:p>
    <w:p w:rsidR="00145B17" w:rsidRPr="001B622A" w:rsidRDefault="00145B17" w:rsidP="00145B17">
      <w:pPr>
        <w:pStyle w:val="Default"/>
      </w:pPr>
      <w:r w:rsidRPr="001B622A">
        <w:t xml:space="preserve">- </w:t>
      </w:r>
      <w:proofErr w:type="gramStart"/>
      <w:r w:rsidRPr="001B622A">
        <w:t>parcaje</w:t>
      </w:r>
      <w:proofErr w:type="gramEnd"/>
      <w:r w:rsidRPr="001B622A">
        <w:t xml:space="preserve"> la sol şi multietajate; </w:t>
      </w:r>
    </w:p>
    <w:p w:rsidR="00145B17" w:rsidRPr="001B622A" w:rsidRDefault="00145B17" w:rsidP="00145B17">
      <w:pPr>
        <w:pStyle w:val="Default"/>
      </w:pPr>
      <w:r w:rsidRPr="001B622A">
        <w:t xml:space="preserve">- </w:t>
      </w:r>
      <w:proofErr w:type="gramStart"/>
      <w:r w:rsidRPr="001B622A">
        <w:t>spaţii</w:t>
      </w:r>
      <w:proofErr w:type="gramEnd"/>
      <w:r w:rsidRPr="001B622A">
        <w:t xml:space="preserve"> libere pietonale, pasaje pietonale acoperite; </w:t>
      </w:r>
    </w:p>
    <w:p w:rsidR="00145B17"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spaţii</w:t>
      </w:r>
      <w:proofErr w:type="gramEnd"/>
      <w:r w:rsidRPr="001B622A">
        <w:rPr>
          <w:rFonts w:ascii="Arial" w:hAnsi="Arial" w:cs="Arial"/>
        </w:rPr>
        <w:t xml:space="preserve"> plantate - scuaruri;</w:t>
      </w:r>
    </w:p>
    <w:p w:rsidR="00145B17"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ab/>
      </w:r>
    </w:p>
    <w:p w:rsidR="00812E0D"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u w:val="single"/>
        </w:rPr>
        <w:t xml:space="preserve">Utilizari admise cu conditionari: </w:t>
      </w:r>
      <w:r w:rsidRPr="001B622A">
        <w:rPr>
          <w:rFonts w:ascii="Arial" w:hAnsi="Arial" w:cs="Arial"/>
        </w:rPr>
        <w:t xml:space="preserve"> </w:t>
      </w:r>
    </w:p>
    <w:p w:rsidR="00145B17" w:rsidRPr="001B622A" w:rsidRDefault="00145B17" w:rsidP="00145B17">
      <w:pPr>
        <w:pStyle w:val="Default"/>
      </w:pPr>
      <w:r w:rsidRPr="001B622A">
        <w:rPr>
          <w:b/>
          <w:bCs/>
        </w:rPr>
        <w:t xml:space="preserve">- </w:t>
      </w:r>
      <w:proofErr w:type="gramStart"/>
      <w:r w:rsidRPr="001B622A">
        <w:t>se</w:t>
      </w:r>
      <w:proofErr w:type="gramEnd"/>
      <w:r w:rsidRPr="001B622A">
        <w:t xml:space="preserve"> permit construcţii cu rol de depozitare cu condiţia ca acestea să fie complementare funcţiunilor dominante zonei de servicii comerciale de tip hypermarket şi tip mall; </w:t>
      </w:r>
    </w:p>
    <w:p w:rsidR="00145B17"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b/>
          <w:bCs/>
        </w:rPr>
        <w:t xml:space="preserve">- </w:t>
      </w:r>
      <w:proofErr w:type="gramStart"/>
      <w:r w:rsidRPr="001B622A">
        <w:rPr>
          <w:rFonts w:ascii="Arial" w:hAnsi="Arial" w:cs="Arial"/>
        </w:rPr>
        <w:t>se</w:t>
      </w:r>
      <w:proofErr w:type="gramEnd"/>
      <w:r w:rsidRPr="001B622A">
        <w:rPr>
          <w:rFonts w:ascii="Arial" w:hAnsi="Arial" w:cs="Arial"/>
        </w:rPr>
        <w:t xml:space="preserve"> permit amenajări peisagere, spaţii plantate cu condiţia ca acestea să fie utilizate pentru </w:t>
      </w:r>
      <w:r w:rsidRPr="001B622A">
        <w:rPr>
          <w:rFonts w:ascii="Arial" w:hAnsi="Arial" w:cs="Arial"/>
        </w:rPr>
        <w:lastRenderedPageBreak/>
        <w:t>reducerea diminuarea vizibilităţii dinspre căile principale de circulaţie rutieră către zonele de parcaje care deservesc unităţile de servicii comerciale;</w:t>
      </w:r>
    </w:p>
    <w:p w:rsidR="00145B17" w:rsidRPr="001B622A" w:rsidRDefault="00145B17" w:rsidP="00F714E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p>
    <w:p w:rsidR="007B4427" w:rsidRPr="001B622A" w:rsidRDefault="009A13C5" w:rsidP="00F714E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u w:val="single"/>
        </w:rPr>
        <w:t>Utilizari interzise</w:t>
      </w:r>
      <w:r w:rsidR="00F714E7" w:rsidRPr="001B622A">
        <w:rPr>
          <w:rFonts w:ascii="Arial" w:hAnsi="Arial" w:cs="Arial"/>
          <w:u w:val="single"/>
        </w:rPr>
        <w:t>:</w:t>
      </w:r>
      <w:r w:rsidR="00F714E7" w:rsidRPr="001B622A">
        <w:rPr>
          <w:rFonts w:ascii="Arial" w:hAnsi="Arial" w:cs="Arial"/>
        </w:rPr>
        <w:t xml:space="preserve"> </w:t>
      </w:r>
    </w:p>
    <w:p w:rsidR="00145B17" w:rsidRPr="001B622A" w:rsidRDefault="007B4427" w:rsidP="00145B17">
      <w:pPr>
        <w:pStyle w:val="Default"/>
      </w:pPr>
      <w:r w:rsidRPr="001B622A">
        <w:tab/>
      </w:r>
      <w:r w:rsidR="00145B17" w:rsidRPr="001B622A">
        <w:t xml:space="preserve">- </w:t>
      </w:r>
      <w:proofErr w:type="gramStart"/>
      <w:r w:rsidR="00145B17" w:rsidRPr="001B622A">
        <w:t>locuire</w:t>
      </w:r>
      <w:proofErr w:type="gramEnd"/>
      <w:r w:rsidR="00145B17" w:rsidRPr="001B622A">
        <w:t xml:space="preserve"> individuală şi colectivă; </w:t>
      </w:r>
    </w:p>
    <w:p w:rsidR="00145B17" w:rsidRPr="001B622A" w:rsidRDefault="00145B17" w:rsidP="00145B17">
      <w:pPr>
        <w:pStyle w:val="Default"/>
      </w:pPr>
      <w:r w:rsidRPr="001B622A">
        <w:t xml:space="preserve">- </w:t>
      </w:r>
      <w:proofErr w:type="gramStart"/>
      <w:r w:rsidRPr="001B622A">
        <w:t>se</w:t>
      </w:r>
      <w:proofErr w:type="gramEnd"/>
      <w:r w:rsidRPr="001B622A">
        <w:t xml:space="preserve"> interzice localizarea restaurantelor care comercializează băuturi alcoolice la o distanţă mai mică de 100 metri de servicii şi echipamente publice şi de biserici; </w:t>
      </w:r>
    </w:p>
    <w:p w:rsidR="00145B17" w:rsidRPr="001B622A" w:rsidRDefault="00145B17" w:rsidP="00145B17">
      <w:pPr>
        <w:pStyle w:val="Default"/>
      </w:pPr>
      <w:r w:rsidRPr="001B622A">
        <w:t xml:space="preserve">- </w:t>
      </w:r>
      <w:proofErr w:type="gramStart"/>
      <w:r w:rsidRPr="001B622A">
        <w:t>anexe</w:t>
      </w:r>
      <w:proofErr w:type="gramEnd"/>
      <w:r w:rsidRPr="001B622A">
        <w:t xml:space="preserve"> pentru creşterea animalelor pentru producţie şi subzistenţă care intră sunt incidenţa normativelor de protecţie sanitară şi sănătatea populaţiei; </w:t>
      </w:r>
    </w:p>
    <w:p w:rsidR="00145B17" w:rsidRPr="001B622A" w:rsidRDefault="00145B17" w:rsidP="00145B17">
      <w:pPr>
        <w:pStyle w:val="Default"/>
      </w:pPr>
      <w:r w:rsidRPr="001B622A">
        <w:t xml:space="preserve">- </w:t>
      </w:r>
      <w:proofErr w:type="gramStart"/>
      <w:r w:rsidRPr="001B622A">
        <w:t>construcţii</w:t>
      </w:r>
      <w:proofErr w:type="gramEnd"/>
      <w:r w:rsidRPr="001B622A">
        <w:t xml:space="preserve"> provizorii; </w:t>
      </w:r>
    </w:p>
    <w:p w:rsidR="00145B17" w:rsidRPr="001B622A" w:rsidRDefault="00145B17" w:rsidP="00145B17">
      <w:pPr>
        <w:pStyle w:val="Default"/>
      </w:pPr>
      <w:r w:rsidRPr="001B622A">
        <w:t xml:space="preserve">- </w:t>
      </w:r>
      <w:proofErr w:type="gramStart"/>
      <w:r w:rsidRPr="001B622A">
        <w:t>dispunerea</w:t>
      </w:r>
      <w:proofErr w:type="gramEnd"/>
      <w:r w:rsidRPr="001B622A">
        <w:t xml:space="preserve"> de panouri de afişaj pe plinurile faţadelor, desfigurând arhitectura şi deteriorând finisajul acestora; </w:t>
      </w:r>
    </w:p>
    <w:p w:rsidR="00145B17" w:rsidRPr="001B622A" w:rsidRDefault="00145B17" w:rsidP="00145B17">
      <w:pPr>
        <w:pStyle w:val="Default"/>
      </w:pPr>
      <w:r w:rsidRPr="001B622A">
        <w:t xml:space="preserve">- </w:t>
      </w:r>
      <w:proofErr w:type="gramStart"/>
      <w:r w:rsidRPr="001B622A">
        <w:t>depozitare</w:t>
      </w:r>
      <w:proofErr w:type="gramEnd"/>
      <w:r w:rsidRPr="001B622A">
        <w:t xml:space="preserve"> en-gros; </w:t>
      </w:r>
    </w:p>
    <w:p w:rsidR="00145B17" w:rsidRPr="001B622A" w:rsidRDefault="00145B17" w:rsidP="00145B17">
      <w:pPr>
        <w:pStyle w:val="Default"/>
      </w:pPr>
      <w:r w:rsidRPr="001B622A">
        <w:t xml:space="preserve">- </w:t>
      </w:r>
      <w:proofErr w:type="gramStart"/>
      <w:r w:rsidRPr="001B622A">
        <w:t>depozitări</w:t>
      </w:r>
      <w:proofErr w:type="gramEnd"/>
      <w:r w:rsidRPr="001B622A">
        <w:t xml:space="preserve"> de materiale refolosibile; </w:t>
      </w:r>
    </w:p>
    <w:p w:rsidR="00145B17" w:rsidRPr="001B622A" w:rsidRDefault="00145B17" w:rsidP="00145B17">
      <w:pPr>
        <w:pStyle w:val="Default"/>
      </w:pPr>
      <w:r w:rsidRPr="001B622A">
        <w:t xml:space="preserve">- </w:t>
      </w:r>
      <w:proofErr w:type="gramStart"/>
      <w:r w:rsidRPr="001B622A">
        <w:t>platforme</w:t>
      </w:r>
      <w:proofErr w:type="gramEnd"/>
      <w:r w:rsidRPr="001B622A">
        <w:t xml:space="preserve"> de precolectare a deşeurilor urbane; </w:t>
      </w:r>
    </w:p>
    <w:p w:rsidR="00145B17" w:rsidRPr="001B622A" w:rsidRDefault="00145B17" w:rsidP="00145B17">
      <w:pPr>
        <w:pStyle w:val="Default"/>
      </w:pPr>
      <w:r w:rsidRPr="001B622A">
        <w:t xml:space="preserve">- </w:t>
      </w:r>
      <w:proofErr w:type="gramStart"/>
      <w:r w:rsidRPr="001B622A">
        <w:t>depozitarea</w:t>
      </w:r>
      <w:proofErr w:type="gramEnd"/>
      <w:r w:rsidRPr="001B622A">
        <w:t xml:space="preserve"> pentru vânzare a unor cantităţi mari de substanţe inflamabile sau toxice; </w:t>
      </w:r>
    </w:p>
    <w:p w:rsidR="00145B17" w:rsidRPr="001B622A" w:rsidRDefault="00145B17" w:rsidP="00145B17">
      <w:pPr>
        <w:pStyle w:val="Default"/>
      </w:pPr>
      <w:r w:rsidRPr="001B622A">
        <w:t xml:space="preserve">- </w:t>
      </w:r>
      <w:proofErr w:type="gramStart"/>
      <w:r w:rsidRPr="001B622A">
        <w:t>activităţi</w:t>
      </w:r>
      <w:proofErr w:type="gramEnd"/>
      <w:r w:rsidRPr="001B622A">
        <w:t xml:space="preserve"> productive care utilizează pentru depozitare şi producţie terenul vizibil din circulaţiile publice; </w:t>
      </w:r>
    </w:p>
    <w:p w:rsidR="00145B17" w:rsidRPr="001B622A" w:rsidRDefault="00145B17" w:rsidP="00145B17">
      <w:pPr>
        <w:pStyle w:val="Default"/>
      </w:pPr>
      <w:r w:rsidRPr="001B622A">
        <w:t xml:space="preserve">- </w:t>
      </w:r>
      <w:proofErr w:type="gramStart"/>
      <w:r w:rsidRPr="001B622A">
        <w:t>staţii</w:t>
      </w:r>
      <w:proofErr w:type="gramEnd"/>
      <w:r w:rsidRPr="001B622A">
        <w:t xml:space="preserve"> de betoane; </w:t>
      </w:r>
    </w:p>
    <w:p w:rsidR="00145B17" w:rsidRPr="001B622A" w:rsidRDefault="00145B17" w:rsidP="00145B17">
      <w:pPr>
        <w:pStyle w:val="Default"/>
      </w:pPr>
      <w:r w:rsidRPr="001B622A">
        <w:t xml:space="preserve">- </w:t>
      </w:r>
      <w:proofErr w:type="gramStart"/>
      <w:r w:rsidRPr="001B622A">
        <w:t>autobaze</w:t>
      </w:r>
      <w:proofErr w:type="gramEnd"/>
      <w:r w:rsidRPr="001B622A">
        <w:t xml:space="preserve">; </w:t>
      </w:r>
    </w:p>
    <w:p w:rsidR="00145B17" w:rsidRPr="001B622A" w:rsidRDefault="00145B17" w:rsidP="00145B17">
      <w:pPr>
        <w:pStyle w:val="Default"/>
      </w:pPr>
      <w:r w:rsidRPr="001B622A">
        <w:t xml:space="preserve">- </w:t>
      </w:r>
      <w:proofErr w:type="gramStart"/>
      <w:r w:rsidRPr="001B622A">
        <w:t>staţii</w:t>
      </w:r>
      <w:proofErr w:type="gramEnd"/>
      <w:r w:rsidRPr="001B622A">
        <w:t xml:space="preserve"> de întreţinere auto cu capacitatea peste 3 maşini; </w:t>
      </w:r>
    </w:p>
    <w:p w:rsidR="00145B17" w:rsidRPr="001B622A" w:rsidRDefault="00145B17" w:rsidP="00145B17">
      <w:pPr>
        <w:pStyle w:val="Default"/>
      </w:pPr>
      <w:r w:rsidRPr="001B622A">
        <w:t xml:space="preserve">- </w:t>
      </w:r>
      <w:proofErr w:type="gramStart"/>
      <w:r w:rsidRPr="001B622A">
        <w:t>spălătorii</w:t>
      </w:r>
      <w:proofErr w:type="gramEnd"/>
      <w:r w:rsidRPr="001B622A">
        <w:t xml:space="preserve"> chimice; </w:t>
      </w:r>
    </w:p>
    <w:p w:rsidR="009A13C5"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lucrări</w:t>
      </w:r>
      <w:proofErr w:type="gramEnd"/>
      <w:r w:rsidRPr="001B622A">
        <w:rPr>
          <w:rFonts w:ascii="Arial" w:hAnsi="Arial" w:cs="Arial"/>
        </w:rPr>
        <w:t xml:space="preserve"> de terasament de natură să afecteze amenajările din spaţiile publice şi construcţiile de pe parcelele adiacente;</w:t>
      </w:r>
    </w:p>
    <w:p w:rsidR="00145B17" w:rsidRPr="001B622A" w:rsidRDefault="00145B17" w:rsidP="00145B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orice</w:t>
      </w:r>
      <w:proofErr w:type="gramEnd"/>
      <w:r w:rsidRPr="001B622A">
        <w:rPr>
          <w:rFonts w:ascii="Arial" w:hAnsi="Arial" w:cs="Arial"/>
        </w:rPr>
        <w:t xml:space="preserve"> lucrări de terasament care pot să provoace scurgerea apelor pe parcelele vecine sau care împiedică evacuarea şi colectarea rapidă a apelor meteorice.</w:t>
      </w:r>
    </w:p>
    <w:p w:rsidR="00812E0D" w:rsidRPr="001B622A" w:rsidRDefault="00812E0D" w:rsidP="009A13C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p>
    <w:p w:rsidR="00812E0D" w:rsidRPr="001B622A" w:rsidRDefault="00F714E7" w:rsidP="00812E0D">
      <w:pPr>
        <w:autoSpaceDE w:val="0"/>
        <w:autoSpaceDN w:val="0"/>
        <w:adjustRightInd w:val="0"/>
        <w:spacing w:line="276" w:lineRule="auto"/>
        <w:ind w:left="158"/>
        <w:rPr>
          <w:rFonts w:ascii="Arial" w:eastAsia="Times New Roman" w:hAnsi="Arial" w:cs="Arial"/>
          <w:b/>
          <w:bCs/>
          <w:color w:val="1E1E1E"/>
        </w:rPr>
      </w:pPr>
      <w:r w:rsidRPr="001B622A">
        <w:rPr>
          <w:rFonts w:ascii="Arial" w:hAnsi="Arial" w:cs="Arial"/>
        </w:rPr>
        <w:tab/>
      </w:r>
      <w:r w:rsidR="00812E0D" w:rsidRPr="001B622A">
        <w:rPr>
          <w:rFonts w:ascii="Arial" w:eastAsia="Times New Roman" w:hAnsi="Arial" w:cs="Arial"/>
          <w:color w:val="1E1E1E"/>
        </w:rPr>
        <w:t>POT</w:t>
      </w:r>
      <w:r w:rsidR="00812E0D" w:rsidRPr="001B622A">
        <w:rPr>
          <w:rFonts w:ascii="Arial" w:eastAsia="Times New Roman" w:hAnsi="Arial" w:cs="Arial"/>
          <w:color w:val="1E1E1E"/>
          <w:vertAlign w:val="subscript"/>
        </w:rPr>
        <w:t xml:space="preserve">maxim </w:t>
      </w:r>
      <w:r w:rsidR="00812E0D" w:rsidRPr="001B622A">
        <w:rPr>
          <w:rFonts w:ascii="Arial" w:eastAsia="Times New Roman" w:hAnsi="Arial" w:cs="Arial"/>
          <w:color w:val="1E1E1E"/>
        </w:rPr>
        <w:t>=</w:t>
      </w:r>
      <w:r w:rsidR="00812E0D" w:rsidRPr="001B622A">
        <w:rPr>
          <w:rFonts w:ascii="Arial" w:eastAsia="Times New Roman" w:hAnsi="Arial" w:cs="Arial"/>
          <w:b/>
          <w:bCs/>
          <w:color w:val="1E1E1E"/>
        </w:rPr>
        <w:t xml:space="preserve"> </w:t>
      </w:r>
      <w:r w:rsidR="00145B17" w:rsidRPr="001B622A">
        <w:rPr>
          <w:rFonts w:ascii="Arial" w:eastAsia="Times New Roman" w:hAnsi="Arial" w:cs="Arial"/>
          <w:b/>
          <w:bCs/>
          <w:color w:val="1E1E1E"/>
        </w:rPr>
        <w:t>7</w:t>
      </w:r>
      <w:r w:rsidR="00812E0D" w:rsidRPr="001B622A">
        <w:rPr>
          <w:rFonts w:ascii="Arial" w:eastAsia="Times New Roman" w:hAnsi="Arial" w:cs="Arial"/>
          <w:b/>
          <w:bCs/>
          <w:color w:val="1E1E1E"/>
        </w:rPr>
        <w:t>0%</w:t>
      </w:r>
    </w:p>
    <w:p w:rsidR="00F714E7" w:rsidRPr="001B622A" w:rsidRDefault="00812E0D" w:rsidP="00812E0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eastAsia="Times New Roman" w:hAnsi="Arial" w:cs="Arial"/>
          <w:color w:val="1E1E1E"/>
        </w:rPr>
        <w:t xml:space="preserve">  </w:t>
      </w:r>
      <w:r w:rsidRPr="001B622A">
        <w:rPr>
          <w:rFonts w:ascii="Arial" w:eastAsia="Times New Roman" w:hAnsi="Arial" w:cs="Arial"/>
          <w:color w:val="1E1E1E"/>
        </w:rPr>
        <w:tab/>
        <w:t xml:space="preserve"> CUT</w:t>
      </w:r>
      <w:r w:rsidRPr="001B622A">
        <w:rPr>
          <w:rFonts w:ascii="Arial" w:eastAsia="Times New Roman" w:hAnsi="Arial" w:cs="Arial"/>
          <w:color w:val="1E1E1E"/>
          <w:vertAlign w:val="subscript"/>
        </w:rPr>
        <w:t xml:space="preserve">maxim </w:t>
      </w:r>
      <w:r w:rsidRPr="001B622A">
        <w:rPr>
          <w:rFonts w:ascii="Arial" w:eastAsia="Times New Roman" w:hAnsi="Arial" w:cs="Arial"/>
          <w:color w:val="1E1E1E"/>
        </w:rPr>
        <w:t xml:space="preserve">= </w:t>
      </w:r>
      <w:r w:rsidR="00145B17" w:rsidRPr="001B622A">
        <w:rPr>
          <w:rFonts w:ascii="Arial" w:eastAsia="Times New Roman" w:hAnsi="Arial" w:cs="Arial"/>
          <w:b/>
          <w:bCs/>
          <w:color w:val="1E1E1E"/>
        </w:rPr>
        <w:t>2</w:t>
      </w:r>
      <w:proofErr w:type="gramStart"/>
      <w:r w:rsidR="00145B17" w:rsidRPr="001B622A">
        <w:rPr>
          <w:rFonts w:ascii="Arial" w:eastAsia="Times New Roman" w:hAnsi="Arial" w:cs="Arial"/>
          <w:b/>
          <w:bCs/>
          <w:color w:val="1E1E1E"/>
        </w:rPr>
        <w:t>,1</w:t>
      </w:r>
      <w:proofErr w:type="gramEnd"/>
      <w:r w:rsidR="00145B17" w:rsidRPr="001B622A">
        <w:rPr>
          <w:rFonts w:ascii="Arial" w:eastAsia="Times New Roman" w:hAnsi="Arial" w:cs="Arial"/>
          <w:b/>
          <w:bCs/>
          <w:color w:val="1E1E1E"/>
        </w:rPr>
        <w:t xml:space="preserve"> , </w:t>
      </w:r>
      <w:r w:rsidR="00145B17" w:rsidRPr="001B622A">
        <w:rPr>
          <w:rFonts w:ascii="Arial" w:eastAsia="Times New Roman" w:hAnsi="Arial" w:cs="Arial"/>
          <w:color w:val="1E1E1E"/>
        </w:rPr>
        <w:t>CUT</w:t>
      </w:r>
      <w:r w:rsidR="00145B17" w:rsidRPr="001B622A">
        <w:rPr>
          <w:rFonts w:ascii="Arial" w:eastAsia="Times New Roman" w:hAnsi="Arial" w:cs="Arial"/>
          <w:color w:val="1E1E1E"/>
          <w:vertAlign w:val="subscript"/>
        </w:rPr>
        <w:t xml:space="preserve">volumetric </w:t>
      </w:r>
      <w:r w:rsidR="00145B17" w:rsidRPr="001B622A">
        <w:rPr>
          <w:rFonts w:ascii="Arial" w:eastAsia="Times New Roman" w:hAnsi="Arial" w:cs="Arial"/>
          <w:color w:val="1E1E1E"/>
        </w:rPr>
        <w:t xml:space="preserve">= </w:t>
      </w:r>
      <w:r w:rsidR="00145B17" w:rsidRPr="001B622A">
        <w:rPr>
          <w:rFonts w:ascii="Arial" w:eastAsia="Times New Roman" w:hAnsi="Arial" w:cs="Arial"/>
          <w:b/>
          <w:bCs/>
          <w:color w:val="1E1E1E"/>
        </w:rPr>
        <w:t>8,5;</w:t>
      </w:r>
    </w:p>
    <w:p w:rsidR="00EE004F" w:rsidRPr="001B622A" w:rsidRDefault="00EE004F">
      <w:pPr>
        <w:autoSpaceDE w:val="0"/>
        <w:rPr>
          <w:rFonts w:ascii="Arial" w:hAnsi="Arial"/>
          <w:color w:val="000000"/>
        </w:rPr>
      </w:pPr>
    </w:p>
    <w:p w:rsidR="00DB4465" w:rsidRPr="001B622A" w:rsidRDefault="00DB4465">
      <w:pPr>
        <w:tabs>
          <w:tab w:val="left" w:pos="2392"/>
        </w:tabs>
        <w:autoSpaceDE w:val="0"/>
        <w:jc w:val="both"/>
        <w:rPr>
          <w:rFonts w:ascii="Arial" w:eastAsia="Tahoma" w:hAnsi="Arial" w:cs="Arial"/>
          <w:b/>
          <w:bCs/>
          <w:color w:val="000000"/>
          <w:lang w:val="fr-FR"/>
        </w:rPr>
      </w:pPr>
      <w:r w:rsidRPr="001B622A">
        <w:rPr>
          <w:rFonts w:ascii="Arial" w:eastAsia="Tahoma" w:hAnsi="Arial" w:cs="Arial"/>
          <w:b/>
          <w:bCs/>
          <w:color w:val="000000"/>
          <w:lang w:val="fr-FR"/>
        </w:rPr>
        <w:t>III.3.Valorificarea cadrului natural</w:t>
      </w:r>
    </w:p>
    <w:p w:rsidR="009A13C5" w:rsidRPr="001B622A" w:rsidRDefault="009A13C5" w:rsidP="009A13C5">
      <w:pPr>
        <w:ind w:firstLine="720"/>
        <w:jc w:val="both"/>
        <w:rPr>
          <w:rFonts w:ascii="Arial" w:hAnsi="Arial" w:cs="Arial"/>
          <w:bCs/>
        </w:rPr>
      </w:pPr>
      <w:r w:rsidRPr="001B622A">
        <w:rPr>
          <w:rFonts w:ascii="Arial" w:hAnsi="Arial" w:cs="Arial"/>
          <w:bCs/>
        </w:rPr>
        <w:t xml:space="preserve">Documentatia Planului Urbanistic Zonal, va tine seama de posibilitatile de valorificare ale cadrului natural existent, relationarea zonei propusa studiului cu </w:t>
      </w:r>
      <w:proofErr w:type="gramStart"/>
      <w:r w:rsidRPr="001B622A">
        <w:rPr>
          <w:rFonts w:ascii="Arial" w:hAnsi="Arial" w:cs="Arial"/>
          <w:bCs/>
        </w:rPr>
        <w:t>prezenta  zonelor</w:t>
      </w:r>
      <w:proofErr w:type="gramEnd"/>
      <w:r w:rsidRPr="001B622A">
        <w:rPr>
          <w:rFonts w:ascii="Arial" w:hAnsi="Arial" w:cs="Arial"/>
          <w:bCs/>
        </w:rPr>
        <w:t xml:space="preserve"> plantate si a zonelor verzi amenajate.</w:t>
      </w:r>
    </w:p>
    <w:p w:rsidR="00DB4465" w:rsidRPr="001B622A" w:rsidRDefault="009A13C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r>
      <w:r w:rsidR="00DB4465" w:rsidRPr="001B622A">
        <w:rPr>
          <w:rFonts w:ascii="Arial" w:eastAsia="Tahoma" w:hAnsi="Arial" w:cs="Arial"/>
          <w:color w:val="000000"/>
          <w:lang w:val="fr-FR"/>
        </w:rPr>
        <w:t xml:space="preserve">Cadrul natural va fi protejat prin pastrarea unui minim de suprafete de </w:t>
      </w:r>
      <w:r w:rsidR="005E3D54" w:rsidRPr="001B622A">
        <w:rPr>
          <w:rFonts w:ascii="Arial" w:eastAsia="Tahoma" w:hAnsi="Arial" w:cs="Arial"/>
          <w:color w:val="000000"/>
          <w:lang w:val="fr-FR"/>
        </w:rPr>
        <w:t>1</w:t>
      </w:r>
      <w:r w:rsidR="00DB0333" w:rsidRPr="001B622A">
        <w:rPr>
          <w:rFonts w:ascii="Arial" w:eastAsia="Tahoma" w:hAnsi="Arial" w:cs="Arial"/>
          <w:color w:val="000000"/>
          <w:lang w:val="fr-FR"/>
        </w:rPr>
        <w:t>0</w:t>
      </w:r>
      <w:r w:rsidR="00DB4465" w:rsidRPr="001B622A">
        <w:rPr>
          <w:rFonts w:ascii="Arial" w:eastAsia="Tahoma" w:hAnsi="Arial" w:cs="Arial"/>
          <w:color w:val="000000"/>
          <w:lang w:val="fr-FR"/>
        </w:rPr>
        <w:t>% pentru spatiile inierbate si amenajarea cu vegetatie plantat</w:t>
      </w:r>
      <w:r w:rsidR="00FD3B00" w:rsidRPr="001B622A">
        <w:rPr>
          <w:rFonts w:ascii="Arial" w:eastAsia="Tahoma" w:hAnsi="Arial" w:cs="Arial"/>
          <w:color w:val="000000"/>
          <w:lang w:val="fr-FR"/>
        </w:rPr>
        <w:t>a, arbori si pomi de inaltime mica</w:t>
      </w:r>
      <w:r w:rsidR="00DB4465" w:rsidRPr="001B622A">
        <w:rPr>
          <w:rFonts w:ascii="Arial" w:eastAsia="Tahoma" w:hAnsi="Arial" w:cs="Arial"/>
          <w:color w:val="000000"/>
          <w:lang w:val="fr-FR"/>
        </w:rPr>
        <w:t xml:space="preserve"> si </w:t>
      </w:r>
      <w:r w:rsidR="00FD3B00" w:rsidRPr="001B622A">
        <w:rPr>
          <w:rFonts w:ascii="Arial" w:eastAsia="Tahoma" w:hAnsi="Arial" w:cs="Arial"/>
          <w:color w:val="000000"/>
          <w:lang w:val="fr-FR"/>
        </w:rPr>
        <w:t>medie</w:t>
      </w:r>
      <w:r w:rsidR="00DB4465" w:rsidRPr="001B622A">
        <w:rPr>
          <w:rFonts w:ascii="Arial" w:eastAsia="Tahoma" w:hAnsi="Arial" w:cs="Arial"/>
          <w:color w:val="000000"/>
          <w:lang w:val="fr-FR"/>
        </w:rPr>
        <w:t>.</w:t>
      </w:r>
      <w:r w:rsidR="00F714E7" w:rsidRPr="001B622A">
        <w:rPr>
          <w:rFonts w:ascii="Arial" w:eastAsia="Tahoma" w:hAnsi="Arial" w:cs="Arial"/>
          <w:color w:val="000000"/>
          <w:lang w:val="fr-FR"/>
        </w:rPr>
        <w:t xml:space="preserve"> </w:t>
      </w:r>
      <w:r w:rsidR="00DB4465" w:rsidRPr="001B622A">
        <w:rPr>
          <w:rFonts w:ascii="Arial" w:eastAsia="Tahoma" w:hAnsi="Arial" w:cs="Arial"/>
          <w:color w:val="000000"/>
          <w:lang w:val="fr-FR"/>
        </w:rPr>
        <w:t xml:space="preserve">Prin amplasarea </w:t>
      </w:r>
      <w:r w:rsidR="004F4A47" w:rsidRPr="001B622A">
        <w:rPr>
          <w:rFonts w:ascii="Arial" w:eastAsia="Tahoma" w:hAnsi="Arial" w:cs="Arial"/>
          <w:color w:val="000000"/>
          <w:lang w:val="fr-FR"/>
        </w:rPr>
        <w:t>constructiei</w:t>
      </w:r>
      <w:r w:rsidR="00F714E7" w:rsidRPr="001B622A">
        <w:rPr>
          <w:rFonts w:ascii="Arial" w:eastAsia="Tahoma" w:hAnsi="Arial" w:cs="Arial"/>
          <w:color w:val="000000"/>
          <w:lang w:val="fr-FR"/>
        </w:rPr>
        <w:t xml:space="preserve"> </w:t>
      </w:r>
      <w:r w:rsidR="00DB4465" w:rsidRPr="001B622A">
        <w:rPr>
          <w:rFonts w:ascii="Arial" w:eastAsia="Tahoma" w:hAnsi="Arial" w:cs="Arial"/>
          <w:color w:val="000000"/>
          <w:lang w:val="fr-FR"/>
        </w:rPr>
        <w:t xml:space="preserve">se va asigura o cat mai buna insorire </w:t>
      </w:r>
      <w:proofErr w:type="gramStart"/>
      <w:r w:rsidR="00DB4465" w:rsidRPr="001B622A">
        <w:rPr>
          <w:rFonts w:ascii="Arial" w:eastAsia="Tahoma" w:hAnsi="Arial" w:cs="Arial"/>
          <w:color w:val="000000"/>
          <w:lang w:val="fr-FR"/>
        </w:rPr>
        <w:t>a</w:t>
      </w:r>
      <w:proofErr w:type="gramEnd"/>
      <w:r w:rsidR="00DB4465" w:rsidRPr="001B622A">
        <w:rPr>
          <w:rFonts w:ascii="Arial" w:eastAsia="Tahoma" w:hAnsi="Arial" w:cs="Arial"/>
          <w:color w:val="000000"/>
          <w:lang w:val="fr-FR"/>
        </w:rPr>
        <w:t xml:space="preserve"> intregului ansamblu. </w:t>
      </w:r>
      <w:r w:rsidRPr="001B622A">
        <w:rPr>
          <w:rFonts w:ascii="Arial" w:eastAsia="Tahoma" w:hAnsi="Arial" w:cs="Arial"/>
          <w:color w:val="000000"/>
          <w:lang w:val="fr-FR"/>
        </w:rPr>
        <w:tab/>
      </w:r>
    </w:p>
    <w:p w:rsidR="00EE004F" w:rsidRPr="001B622A" w:rsidRDefault="009A13C5">
      <w:pPr>
        <w:tabs>
          <w:tab w:val="left" w:pos="720"/>
        </w:tabs>
        <w:jc w:val="both"/>
        <w:rPr>
          <w:rFonts w:ascii="Arial" w:eastAsia="Tahoma" w:hAnsi="Arial" w:cs="Arial"/>
          <w:color w:val="000000"/>
          <w:lang w:val="fr-FR"/>
        </w:rPr>
      </w:pPr>
      <w:r w:rsidRPr="001B622A">
        <w:rPr>
          <w:rFonts w:ascii="Arial" w:eastAsia="Tahoma" w:hAnsi="Arial" w:cs="Arial"/>
          <w:color w:val="000000"/>
          <w:lang w:val="fr-FR"/>
        </w:rPr>
        <w:tab/>
      </w:r>
    </w:p>
    <w:p w:rsidR="00DB4465" w:rsidRPr="001B622A" w:rsidRDefault="00DB4465">
      <w:pPr>
        <w:tabs>
          <w:tab w:val="left" w:pos="2392"/>
        </w:tabs>
        <w:jc w:val="both"/>
        <w:rPr>
          <w:rFonts w:ascii="Arial" w:eastAsia="Tahoma" w:hAnsi="Arial" w:cs="Arial"/>
          <w:b/>
          <w:bCs/>
          <w:color w:val="000000"/>
          <w:lang w:val="fr-FR"/>
        </w:rPr>
      </w:pPr>
      <w:r w:rsidRPr="001B622A">
        <w:rPr>
          <w:rFonts w:ascii="Arial" w:eastAsia="Tahoma" w:hAnsi="Arial" w:cs="Arial"/>
          <w:b/>
          <w:bCs/>
          <w:color w:val="000000"/>
          <w:lang w:val="fr-FR"/>
        </w:rPr>
        <w:t>III.4. Modernizarea circulatiei</w:t>
      </w:r>
    </w:p>
    <w:p w:rsidR="009A13C5" w:rsidRPr="001B622A" w:rsidRDefault="00DB4465" w:rsidP="009A13C5">
      <w:pPr>
        <w:jc w:val="both"/>
        <w:rPr>
          <w:rFonts w:ascii="Arial" w:hAnsi="Arial" w:cs="Arial"/>
          <w:bCs/>
          <w:lang w:val="fr-FR"/>
        </w:rPr>
      </w:pPr>
      <w:r w:rsidRPr="001B622A">
        <w:rPr>
          <w:rFonts w:ascii="Arial" w:eastAsia="Tahoma" w:hAnsi="Arial" w:cs="Arial"/>
          <w:b/>
          <w:bCs/>
          <w:color w:val="000000"/>
          <w:lang w:val="fr-FR"/>
        </w:rPr>
        <w:tab/>
      </w:r>
      <w:r w:rsidR="009A13C5" w:rsidRPr="001B622A">
        <w:rPr>
          <w:rFonts w:ascii="Arial" w:hAnsi="Arial" w:cs="Arial"/>
          <w:bCs/>
          <w:lang w:val="fr-FR"/>
        </w:rPr>
        <w:t>Setul de masuri are ca directii principale eficientizarea circulatiei urbane in directa corelare cu cresterea valorilor de trafic, cu reorganizarea unor relatii si cu dezvoltarea orasului, degrevarea orasului de traficul de tranzit, stimularea deplasarilor pietonale si velo, descurajarea folosirii cotidiene a automobilului personal.</w:t>
      </w:r>
    </w:p>
    <w:p w:rsidR="009A13C5" w:rsidRPr="001B622A" w:rsidRDefault="009A13C5" w:rsidP="009A13C5">
      <w:pPr>
        <w:tabs>
          <w:tab w:val="left" w:pos="690"/>
        </w:tabs>
        <w:jc w:val="both"/>
        <w:rPr>
          <w:rFonts w:ascii="Arial" w:hAnsi="Arial" w:cs="Arial"/>
          <w:bCs/>
          <w:lang w:val="fr-FR"/>
        </w:rPr>
      </w:pPr>
      <w:r w:rsidRPr="001B622A">
        <w:rPr>
          <w:rFonts w:ascii="Arial" w:hAnsi="Arial" w:cs="Arial"/>
          <w:bCs/>
          <w:lang w:val="fr-FR"/>
        </w:rPr>
        <w:tab/>
      </w:r>
    </w:p>
    <w:p w:rsidR="00DB4465" w:rsidRPr="001B622A" w:rsidRDefault="00DB4465" w:rsidP="009A13C5">
      <w:pPr>
        <w:tabs>
          <w:tab w:val="left" w:pos="690"/>
        </w:tabs>
        <w:jc w:val="both"/>
        <w:rPr>
          <w:rFonts w:ascii="Arial" w:eastAsia="Tahoma" w:hAnsi="Arial" w:cs="Arial"/>
          <w:b/>
          <w:bCs/>
          <w:color w:val="000000"/>
          <w:lang w:val="fr-FR"/>
        </w:rPr>
      </w:pPr>
      <w:r w:rsidRPr="001B622A">
        <w:rPr>
          <w:rFonts w:ascii="Arial" w:eastAsia="Tahoma" w:hAnsi="Arial" w:cs="Arial"/>
          <w:b/>
          <w:bCs/>
          <w:color w:val="000000"/>
          <w:lang w:val="fr-FR"/>
        </w:rPr>
        <w:t>III.5. Zonificare functionala- reglementari, bilant teritorial, indici urbanism</w:t>
      </w:r>
    </w:p>
    <w:p w:rsidR="00DB4465" w:rsidRPr="001B622A" w:rsidRDefault="00DB4465">
      <w:pPr>
        <w:tabs>
          <w:tab w:val="left" w:pos="2392"/>
        </w:tabs>
        <w:jc w:val="both"/>
        <w:rPr>
          <w:rFonts w:ascii="Arial" w:eastAsia="Tahoma" w:hAnsi="Arial" w:cs="Arial"/>
          <w:b/>
          <w:bCs/>
          <w:color w:val="000000"/>
          <w:lang w:val="fr-FR"/>
        </w:rPr>
      </w:pPr>
    </w:p>
    <w:p w:rsidR="009A13C5" w:rsidRPr="001B622A" w:rsidRDefault="009A13C5" w:rsidP="009A13C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firstLine="720"/>
        <w:jc w:val="both"/>
        <w:rPr>
          <w:rFonts w:ascii="Arial" w:hAnsi="Arial" w:cs="Arial"/>
          <w:b/>
        </w:rPr>
      </w:pPr>
      <w:r w:rsidRPr="001B622A">
        <w:rPr>
          <w:rFonts w:ascii="Arial" w:hAnsi="Arial" w:cs="Arial"/>
          <w:b/>
        </w:rPr>
        <w:t xml:space="preserve">Unitatea Teritoriala </w:t>
      </w:r>
      <w:r w:rsidRPr="001B622A">
        <w:rPr>
          <w:rFonts w:ascii="Arial" w:hAnsi="Arial" w:cs="Arial"/>
          <w:b/>
          <w:u w:val="single"/>
        </w:rPr>
        <w:t>existenta</w:t>
      </w:r>
      <w:r w:rsidRPr="001B622A">
        <w:rPr>
          <w:rFonts w:ascii="Arial" w:hAnsi="Arial" w:cs="Arial"/>
          <w:b/>
        </w:rPr>
        <w:t>:</w:t>
      </w:r>
    </w:p>
    <w:p w:rsidR="00FD3B00" w:rsidRPr="001B622A" w:rsidRDefault="009A13C5"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b/>
        </w:rPr>
      </w:pPr>
      <w:r w:rsidRPr="001B622A">
        <w:rPr>
          <w:rFonts w:ascii="Arial" w:hAnsi="Arial" w:cs="Arial"/>
          <w:b/>
        </w:rPr>
        <w:tab/>
      </w:r>
      <w:r w:rsidR="00FD3B00" w:rsidRPr="001B622A">
        <w:rPr>
          <w:rFonts w:ascii="Arial" w:hAnsi="Arial"/>
          <w:b/>
        </w:rPr>
        <w:t>UTR-</w:t>
      </w:r>
      <w:r w:rsidR="00FD3B00" w:rsidRPr="001B622A">
        <w:rPr>
          <w:rFonts w:ascii="Arial" w:hAnsi="Arial"/>
          <w:b/>
          <w:bCs/>
          <w:lang w:val="fr-FR"/>
        </w:rPr>
        <w:t xml:space="preserve"> UTR IS2</w:t>
      </w:r>
      <w:r w:rsidR="00FD3B00" w:rsidRPr="001B622A">
        <w:rPr>
          <w:rFonts w:ascii="Arial" w:hAnsi="Arial" w:cs="Arial"/>
          <w:b/>
          <w:bCs/>
        </w:rPr>
        <w:t xml:space="preserve"> – subzona instituţiilor publice şi serviciilor de tip complex comercial</w:t>
      </w:r>
    </w:p>
    <w:p w:rsidR="00FD3B00" w:rsidRPr="001B622A" w:rsidRDefault="00FD3B00"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lastRenderedPageBreak/>
        <w:tab/>
      </w:r>
    </w:p>
    <w:p w:rsidR="004918DB" w:rsidRPr="001B622A" w:rsidRDefault="004918DB"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p>
    <w:p w:rsidR="00FD3B00" w:rsidRPr="001B622A" w:rsidRDefault="00FD3B00" w:rsidP="00FD3B00">
      <w:pPr>
        <w:pStyle w:val="Default"/>
      </w:pPr>
      <w:r w:rsidRPr="001B622A">
        <w:rPr>
          <w:b/>
          <w:bCs/>
          <w:lang w:val="fr-FR"/>
        </w:rPr>
        <w:t>-utilizari functionale :</w:t>
      </w:r>
      <w:r w:rsidRPr="001B622A">
        <w:t xml:space="preserve">- servicii comerciale de tip hypermarket; </w:t>
      </w:r>
    </w:p>
    <w:p w:rsidR="00FD3B00" w:rsidRPr="001B622A" w:rsidRDefault="00FD3B00" w:rsidP="00FD3B00">
      <w:pPr>
        <w:pStyle w:val="Default"/>
      </w:pPr>
      <w:r w:rsidRPr="001B622A">
        <w:t xml:space="preserve">- </w:t>
      </w:r>
      <w:proofErr w:type="gramStart"/>
      <w:r w:rsidRPr="001B622A">
        <w:t>servicii</w:t>
      </w:r>
      <w:proofErr w:type="gramEnd"/>
      <w:r w:rsidRPr="001B622A">
        <w:t xml:space="preserve"> comerciale de tip mall; </w:t>
      </w:r>
    </w:p>
    <w:p w:rsidR="00FD3B00" w:rsidRPr="001B622A" w:rsidRDefault="00FD3B00"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sedii</w:t>
      </w:r>
      <w:proofErr w:type="gramEnd"/>
      <w:r w:rsidRPr="001B622A">
        <w:rPr>
          <w:rFonts w:ascii="Arial" w:hAnsi="Arial" w:cs="Arial"/>
        </w:rPr>
        <w:t xml:space="preserve"> ale unor companii şi firme, servicii pentru întreprinderi, proiectare, cercetare, expertizare, consultanţă în diferite domenii şi alte servicii profesionale;</w:t>
      </w:r>
    </w:p>
    <w:p w:rsidR="00FD3B00" w:rsidRPr="001B622A" w:rsidRDefault="00FD3B00" w:rsidP="00FD3B00">
      <w:pPr>
        <w:pStyle w:val="Default"/>
      </w:pPr>
      <w:r w:rsidRPr="001B622A">
        <w:t xml:space="preserve">- </w:t>
      </w:r>
      <w:proofErr w:type="gramStart"/>
      <w:r w:rsidRPr="001B622A">
        <w:t>sunt</w:t>
      </w:r>
      <w:proofErr w:type="gramEnd"/>
      <w:r w:rsidRPr="001B622A">
        <w:t xml:space="preserve"> admise activităţi productive din domenii de vârf, servicii conexe, cercetare – dezvoltare, formare profesională, transporturi, depozitare, expoziţii, facilităţi pentru angajaţi şi clienţi. </w:t>
      </w:r>
    </w:p>
    <w:p w:rsidR="00FD3B00" w:rsidRPr="001B622A" w:rsidRDefault="00FD3B00" w:rsidP="00FD3B00">
      <w:pPr>
        <w:pStyle w:val="Default"/>
      </w:pPr>
      <w:r w:rsidRPr="001B622A">
        <w:t xml:space="preserve">- </w:t>
      </w:r>
      <w:proofErr w:type="gramStart"/>
      <w:r w:rsidRPr="001B622A">
        <w:t>depozitare</w:t>
      </w:r>
      <w:proofErr w:type="gramEnd"/>
      <w:r w:rsidRPr="001B622A">
        <w:t xml:space="preserve"> en-gros; </w:t>
      </w:r>
    </w:p>
    <w:p w:rsidR="00FD3B00" w:rsidRPr="001B622A" w:rsidRDefault="00FD3B00" w:rsidP="00FD3B00">
      <w:pPr>
        <w:pStyle w:val="Default"/>
      </w:pPr>
      <w:r w:rsidRPr="001B622A">
        <w:t xml:space="preserve">- </w:t>
      </w:r>
      <w:proofErr w:type="gramStart"/>
      <w:r w:rsidRPr="001B622A">
        <w:t>comerţ</w:t>
      </w:r>
      <w:proofErr w:type="gramEnd"/>
      <w:r w:rsidRPr="001B622A">
        <w:t xml:space="preserve"> cu amănuntul; </w:t>
      </w:r>
    </w:p>
    <w:p w:rsidR="00FD3B00" w:rsidRPr="001B622A" w:rsidRDefault="00FD3B00" w:rsidP="00FD3B00">
      <w:pPr>
        <w:pStyle w:val="Default"/>
      </w:pPr>
      <w:r w:rsidRPr="001B622A">
        <w:t xml:space="preserve">- </w:t>
      </w:r>
      <w:proofErr w:type="gramStart"/>
      <w:r w:rsidRPr="001B622A">
        <w:t>parcaje</w:t>
      </w:r>
      <w:proofErr w:type="gramEnd"/>
      <w:r w:rsidRPr="001B622A">
        <w:t xml:space="preserve"> la sol şi multietajate; </w:t>
      </w:r>
    </w:p>
    <w:p w:rsidR="00FD3B00" w:rsidRPr="001B622A" w:rsidRDefault="00FD3B00" w:rsidP="00FD3B00">
      <w:pPr>
        <w:pStyle w:val="Default"/>
      </w:pPr>
      <w:r w:rsidRPr="001B622A">
        <w:t xml:space="preserve">- </w:t>
      </w:r>
      <w:proofErr w:type="gramStart"/>
      <w:r w:rsidRPr="001B622A">
        <w:t>spaţii</w:t>
      </w:r>
      <w:proofErr w:type="gramEnd"/>
      <w:r w:rsidRPr="001B622A">
        <w:t xml:space="preserve"> libere pietonale, pasaje pietonale acoperite; </w:t>
      </w:r>
    </w:p>
    <w:p w:rsidR="00FD3B00" w:rsidRDefault="00FD3B00"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r w:rsidRPr="001B622A">
        <w:rPr>
          <w:rFonts w:ascii="Arial" w:hAnsi="Arial" w:cs="Arial"/>
        </w:rPr>
        <w:t xml:space="preserve">- </w:t>
      </w:r>
      <w:proofErr w:type="gramStart"/>
      <w:r w:rsidRPr="001B622A">
        <w:rPr>
          <w:rFonts w:ascii="Arial" w:hAnsi="Arial" w:cs="Arial"/>
        </w:rPr>
        <w:t>spaţii</w:t>
      </w:r>
      <w:proofErr w:type="gramEnd"/>
      <w:r w:rsidRPr="001B622A">
        <w:rPr>
          <w:rFonts w:ascii="Arial" w:hAnsi="Arial" w:cs="Arial"/>
        </w:rPr>
        <w:t xml:space="preserve"> plantate - scuaruri;</w:t>
      </w:r>
    </w:p>
    <w:p w:rsidR="00C0657D" w:rsidRPr="001B622A" w:rsidRDefault="00C0657D"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p>
    <w:p w:rsidR="00FD3B00" w:rsidRPr="001B622A" w:rsidRDefault="00FD3B00"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rPr>
      </w:pPr>
    </w:p>
    <w:p w:rsidR="009A13C5" w:rsidRPr="001B622A" w:rsidRDefault="00D30BDC" w:rsidP="00FD3B0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b/>
          <w:lang w:val="fr-FR"/>
        </w:rPr>
      </w:pPr>
      <w:r w:rsidRPr="001B622A">
        <w:rPr>
          <w:rFonts w:ascii="Arial" w:hAnsi="Arial" w:cs="Arial"/>
          <w:b/>
          <w:lang w:val="ro-RO"/>
        </w:rPr>
        <w:tab/>
      </w:r>
      <w:r w:rsidR="009A13C5" w:rsidRPr="001B622A">
        <w:rPr>
          <w:rFonts w:ascii="Arial" w:hAnsi="Arial" w:cs="Arial"/>
          <w:b/>
          <w:lang w:val="fr-FR"/>
        </w:rPr>
        <w:t xml:space="preserve">Unitatea Teritoriala </w:t>
      </w:r>
      <w:r w:rsidR="009A13C5" w:rsidRPr="001B622A">
        <w:rPr>
          <w:rFonts w:ascii="Arial" w:hAnsi="Arial" w:cs="Arial"/>
          <w:b/>
          <w:u w:val="single"/>
          <w:lang w:val="fr-FR"/>
        </w:rPr>
        <w:t>propusa</w:t>
      </w:r>
      <w:r w:rsidR="009A13C5" w:rsidRPr="001B622A">
        <w:rPr>
          <w:rFonts w:ascii="Arial" w:hAnsi="Arial" w:cs="Arial"/>
          <w:b/>
          <w:lang w:val="fr-FR"/>
        </w:rPr>
        <w:t>:</w:t>
      </w:r>
    </w:p>
    <w:p w:rsidR="00FD3B00" w:rsidRPr="001B622A" w:rsidRDefault="009A13C5" w:rsidP="00FD3B00">
      <w:pPr>
        <w:jc w:val="both"/>
        <w:rPr>
          <w:rFonts w:ascii="Arial" w:hAnsi="Arial"/>
          <w:b/>
          <w:bCs/>
          <w:lang w:val="fr-FR"/>
        </w:rPr>
      </w:pPr>
      <w:r w:rsidRPr="001B622A">
        <w:rPr>
          <w:rFonts w:ascii="Arial" w:hAnsi="Arial" w:cs="Arial"/>
          <w:b/>
        </w:rPr>
        <w:tab/>
        <w:t xml:space="preserve">UTR </w:t>
      </w:r>
      <w:r w:rsidR="00FD3B00" w:rsidRPr="001B622A">
        <w:rPr>
          <w:rFonts w:ascii="Arial" w:hAnsi="Arial" w:cs="Arial"/>
          <w:b/>
        </w:rPr>
        <w:t xml:space="preserve">L4.1 </w:t>
      </w:r>
      <w:r w:rsidR="00FD3B00" w:rsidRPr="001B622A">
        <w:rPr>
          <w:rFonts w:ascii="Arial" w:hAnsi="Arial"/>
          <w:b/>
          <w:bCs/>
          <w:lang w:val="fr-FR"/>
        </w:rPr>
        <w:tab/>
        <w:t xml:space="preserve">-zona </w:t>
      </w:r>
      <w:proofErr w:type="gramStart"/>
      <w:r w:rsidR="00FD3B00" w:rsidRPr="001B622A">
        <w:rPr>
          <w:rFonts w:ascii="Arial" w:hAnsi="Arial"/>
          <w:b/>
          <w:bCs/>
          <w:lang w:val="fr-FR"/>
        </w:rPr>
        <w:t>mixta :</w:t>
      </w:r>
      <w:proofErr w:type="gramEnd"/>
      <w:r w:rsidR="00FD3B00" w:rsidRPr="001B622A">
        <w:rPr>
          <w:rFonts w:ascii="Arial" w:hAnsi="Arial"/>
          <w:b/>
          <w:bCs/>
          <w:lang w:val="fr-FR"/>
        </w:rPr>
        <w:t xml:space="preserve"> servicii, comert,</w:t>
      </w:r>
      <w:r w:rsidR="00723B60">
        <w:rPr>
          <w:rFonts w:ascii="Arial" w:hAnsi="Arial"/>
          <w:b/>
          <w:bCs/>
          <w:lang w:val="fr-FR"/>
        </w:rPr>
        <w:t xml:space="preserve"> birouri, </w:t>
      </w:r>
      <w:r w:rsidR="00FD3B00" w:rsidRPr="001B622A">
        <w:rPr>
          <w:rFonts w:ascii="Arial" w:hAnsi="Arial"/>
          <w:b/>
          <w:bCs/>
          <w:lang w:val="fr-FR"/>
        </w:rPr>
        <w:t>alimentatie publica, rezidential</w:t>
      </w:r>
    </w:p>
    <w:p w:rsidR="00FD3B00" w:rsidRPr="001B622A" w:rsidRDefault="00FD3B00" w:rsidP="00FD3B00">
      <w:pPr>
        <w:jc w:val="both"/>
        <w:rPr>
          <w:rFonts w:ascii="Arial" w:hAnsi="Arial"/>
          <w:b/>
          <w:bCs/>
          <w:lang w:val="fr-FR"/>
        </w:rPr>
      </w:pPr>
      <w:r w:rsidRPr="001B622A">
        <w:rPr>
          <w:rFonts w:ascii="Arial" w:hAnsi="Arial"/>
          <w:b/>
          <w:bCs/>
          <w:lang w:val="fr-FR"/>
        </w:rPr>
        <w:t>-utilizari functionale :</w:t>
      </w:r>
    </w:p>
    <w:p w:rsidR="00C0657D" w:rsidRDefault="00C0657D" w:rsidP="00C0657D">
      <w:pPr>
        <w:jc w:val="both"/>
        <w:rPr>
          <w:rFonts w:ascii="Arial" w:hAnsi="Arial" w:cs="Arial"/>
          <w:color w:val="000000"/>
        </w:rPr>
      </w:pPr>
      <w:r w:rsidRPr="001B622A">
        <w:rPr>
          <w:rFonts w:ascii="Arial" w:hAnsi="Arial" w:cs="Arial"/>
          <w:color w:val="000000"/>
        </w:rPr>
        <w:t>-locuinţe colective şi semicolective mici cu maxim P+M+7 niveluri în regim de construire continuu (lamă) sau discontinuu (turn);</w:t>
      </w:r>
    </w:p>
    <w:p w:rsidR="00C0657D" w:rsidRPr="0040104D" w:rsidRDefault="00C0657D" w:rsidP="00C0657D">
      <w:pPr>
        <w:pStyle w:val="Default"/>
      </w:pPr>
      <w:r w:rsidRPr="0040104D">
        <w:t xml:space="preserve">- </w:t>
      </w:r>
      <w:proofErr w:type="gramStart"/>
      <w:r w:rsidRPr="0040104D">
        <w:t>echipamente</w:t>
      </w:r>
      <w:proofErr w:type="gramEnd"/>
      <w:r w:rsidRPr="0040104D">
        <w:t xml:space="preserve"> publice specifice zonei rezidenţiale; </w:t>
      </w:r>
    </w:p>
    <w:p w:rsidR="00C0657D" w:rsidRDefault="00C0657D" w:rsidP="00C0657D">
      <w:pPr>
        <w:rPr>
          <w:rFonts w:ascii="Arial" w:hAnsi="Arial" w:cs="Arial"/>
        </w:rPr>
      </w:pPr>
      <w:r w:rsidRPr="0040104D">
        <w:rPr>
          <w:rFonts w:ascii="Arial" w:hAnsi="Arial" w:cs="Arial"/>
        </w:rPr>
        <w:t xml:space="preserve">- </w:t>
      </w:r>
      <w:proofErr w:type="gramStart"/>
      <w:r w:rsidRPr="0040104D">
        <w:rPr>
          <w:rFonts w:ascii="Arial" w:hAnsi="Arial" w:cs="Arial"/>
        </w:rPr>
        <w:t>platforme</w:t>
      </w:r>
      <w:proofErr w:type="gramEnd"/>
      <w:r w:rsidRPr="0040104D">
        <w:rPr>
          <w:rFonts w:ascii="Arial" w:hAnsi="Arial" w:cs="Arial"/>
        </w:rPr>
        <w:t xml:space="preserve"> de depozitare selectriva a gunoiului menajer, conform legislatiei in vigoare din domeniu.</w:t>
      </w:r>
    </w:p>
    <w:p w:rsidR="00C0657D" w:rsidRPr="0040104D" w:rsidRDefault="00C0657D" w:rsidP="00C0657D">
      <w:pPr>
        <w:pStyle w:val="Default"/>
      </w:pPr>
      <w:r w:rsidRPr="0040104D">
        <w:t xml:space="preserve">- </w:t>
      </w:r>
      <w:proofErr w:type="gramStart"/>
      <w:r w:rsidRPr="0040104D">
        <w:t>amenajări</w:t>
      </w:r>
      <w:proofErr w:type="gramEnd"/>
      <w:r w:rsidRPr="0040104D">
        <w:t xml:space="preserve"> aferente locuinţelor: căi de acces carosabile şi pietonale private, parcaje, garaje, spaţii plantate, locuri de joacă pentru copii, amenajări de sport pentru tineret, împrejmuiri. </w:t>
      </w:r>
    </w:p>
    <w:p w:rsidR="00C0657D" w:rsidRPr="00C0657D" w:rsidRDefault="00C0657D" w:rsidP="00C0657D">
      <w:pPr>
        <w:pStyle w:val="Default"/>
      </w:pPr>
      <w:r w:rsidRPr="0040104D">
        <w:t xml:space="preserve">- </w:t>
      </w:r>
      <w:proofErr w:type="gramStart"/>
      <w:r w:rsidRPr="0040104D">
        <w:t>micro-obiective</w:t>
      </w:r>
      <w:proofErr w:type="gramEnd"/>
      <w:r w:rsidRPr="0040104D">
        <w:t xml:space="preserve"> tehno-edilitare de producere a energiei electrice: centrale eoliene de mici dimensiuni, panouri solare, sisteme de incălzire geotermală, pompe de caldură de dimensiuni mici; toate aceste obiective vor fi deservi exclusiv proprietatea pe care sunt amplasate; </w:t>
      </w:r>
    </w:p>
    <w:p w:rsidR="00C0657D" w:rsidRPr="001B622A" w:rsidRDefault="00C0657D" w:rsidP="00C0657D">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servicii</w:t>
      </w:r>
      <w:proofErr w:type="gramEnd"/>
      <w:r w:rsidRPr="001B622A">
        <w:rPr>
          <w:rFonts w:ascii="Arial" w:hAnsi="Arial" w:cs="Arial"/>
          <w:color w:val="000000"/>
        </w:rPr>
        <w:t xml:space="preserve"> comerciale de tip hypermarket; </w:t>
      </w:r>
    </w:p>
    <w:p w:rsidR="00C0657D" w:rsidRPr="001B622A" w:rsidRDefault="00C0657D" w:rsidP="00C0657D">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servicii</w:t>
      </w:r>
      <w:proofErr w:type="gramEnd"/>
      <w:r w:rsidRPr="001B622A">
        <w:rPr>
          <w:rFonts w:ascii="Arial" w:hAnsi="Arial" w:cs="Arial"/>
          <w:color w:val="000000"/>
        </w:rPr>
        <w:t xml:space="preserve"> comerciale de tip mall; </w:t>
      </w:r>
    </w:p>
    <w:p w:rsidR="00C0657D" w:rsidRPr="001B622A" w:rsidRDefault="00C0657D" w:rsidP="00C0657D">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sedii</w:t>
      </w:r>
      <w:proofErr w:type="gramEnd"/>
      <w:r w:rsidRPr="001B622A">
        <w:rPr>
          <w:rFonts w:ascii="Arial" w:hAnsi="Arial" w:cs="Arial"/>
          <w:color w:val="000000"/>
        </w:rPr>
        <w:t xml:space="preserve"> ale unor companii şi firme, servicii pentru întreprinderi, proiectare, cercetare, expertizare, consultanţă în diferite domenii şi alte servicii profesionale; </w:t>
      </w:r>
    </w:p>
    <w:p w:rsidR="00C0657D" w:rsidRPr="001B622A" w:rsidRDefault="00C0657D" w:rsidP="00C0657D">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comerţ</w:t>
      </w:r>
      <w:proofErr w:type="gramEnd"/>
      <w:r w:rsidRPr="001B622A">
        <w:rPr>
          <w:rFonts w:ascii="Arial" w:hAnsi="Arial" w:cs="Arial"/>
          <w:color w:val="000000"/>
        </w:rPr>
        <w:t xml:space="preserve"> cu amănuntul; </w:t>
      </w:r>
    </w:p>
    <w:p w:rsidR="00C0657D" w:rsidRPr="001B622A" w:rsidRDefault="00C0657D" w:rsidP="00C0657D">
      <w:pPr>
        <w:autoSpaceDE w:val="0"/>
        <w:autoSpaceDN w:val="0"/>
        <w:adjustRightInd w:val="0"/>
        <w:rPr>
          <w:rFonts w:ascii="Arial" w:hAnsi="Arial" w:cs="Arial"/>
          <w:color w:val="000000"/>
        </w:rPr>
      </w:pPr>
      <w:r w:rsidRPr="001B622A">
        <w:rPr>
          <w:rFonts w:ascii="Arial" w:hAnsi="Arial" w:cs="Arial"/>
          <w:color w:val="000000"/>
        </w:rPr>
        <w:t xml:space="preserve">- </w:t>
      </w:r>
      <w:proofErr w:type="gramStart"/>
      <w:r w:rsidRPr="001B622A">
        <w:rPr>
          <w:rFonts w:ascii="Arial" w:hAnsi="Arial" w:cs="Arial"/>
          <w:color w:val="000000"/>
        </w:rPr>
        <w:t>restaurante</w:t>
      </w:r>
      <w:proofErr w:type="gramEnd"/>
      <w:r w:rsidRPr="001B622A">
        <w:rPr>
          <w:rFonts w:ascii="Arial" w:hAnsi="Arial" w:cs="Arial"/>
          <w:color w:val="000000"/>
        </w:rPr>
        <w:t>, baruri, cofetării, cafenele etc.</w:t>
      </w:r>
    </w:p>
    <w:p w:rsidR="009A13C5" w:rsidRPr="001B622A" w:rsidRDefault="009A13C5" w:rsidP="009A13C5">
      <w:pPr>
        <w:tabs>
          <w:tab w:val="left" w:pos="0"/>
        </w:tabs>
        <w:jc w:val="both"/>
        <w:rPr>
          <w:rFonts w:ascii="Arial" w:hAnsi="Arial" w:cs="Arial"/>
          <w:bCs/>
          <w:lang w:val="fr-FR"/>
        </w:rPr>
      </w:pPr>
    </w:p>
    <w:p w:rsidR="009A13C5" w:rsidRPr="001B622A" w:rsidRDefault="009A13C5" w:rsidP="0004121E">
      <w:pPr>
        <w:tabs>
          <w:tab w:val="left" w:pos="0"/>
        </w:tabs>
        <w:rPr>
          <w:rFonts w:ascii="Arial" w:hAnsi="Arial" w:cs="Arial"/>
          <w:bCs/>
          <w:lang w:val="fr-FR"/>
        </w:rPr>
      </w:pPr>
      <w:r w:rsidRPr="001B622A">
        <w:rPr>
          <w:rFonts w:ascii="Arial" w:hAnsi="Arial" w:cs="Arial"/>
          <w:bCs/>
          <w:lang w:val="fr-FR"/>
        </w:rPr>
        <w:tab/>
        <w:t>Criter</w:t>
      </w:r>
      <w:r w:rsidR="00A82F82" w:rsidRPr="001B622A">
        <w:rPr>
          <w:rFonts w:ascii="Arial" w:hAnsi="Arial" w:cs="Arial"/>
          <w:bCs/>
          <w:lang w:val="fr-FR"/>
        </w:rPr>
        <w:t>i</w:t>
      </w:r>
      <w:r w:rsidRPr="001B622A">
        <w:rPr>
          <w:rFonts w:ascii="Arial" w:hAnsi="Arial" w:cs="Arial"/>
          <w:bCs/>
          <w:lang w:val="fr-FR"/>
        </w:rPr>
        <w:t xml:space="preserve">ile principale </w:t>
      </w:r>
      <w:proofErr w:type="gramStart"/>
      <w:r w:rsidRPr="001B622A">
        <w:rPr>
          <w:rFonts w:ascii="Arial" w:hAnsi="Arial" w:cs="Arial"/>
          <w:bCs/>
          <w:lang w:val="fr-FR"/>
        </w:rPr>
        <w:t>de organizare</w:t>
      </w:r>
      <w:proofErr w:type="gramEnd"/>
      <w:r w:rsidRPr="001B622A">
        <w:rPr>
          <w:rFonts w:ascii="Arial" w:hAnsi="Arial" w:cs="Arial"/>
          <w:bCs/>
          <w:lang w:val="fr-FR"/>
        </w:rPr>
        <w:t xml:space="preserve"> arhitectural-urbanistica a zonei au fost urmatoarele:</w:t>
      </w:r>
    </w:p>
    <w:p w:rsidR="009A13C5" w:rsidRPr="001B622A" w:rsidRDefault="009A13C5" w:rsidP="009A13C5">
      <w:pPr>
        <w:tabs>
          <w:tab w:val="left" w:pos="0"/>
        </w:tabs>
        <w:jc w:val="both"/>
        <w:rPr>
          <w:rFonts w:ascii="Arial" w:hAnsi="Arial" w:cs="Arial"/>
          <w:bCs/>
          <w:lang w:val="fr-FR"/>
        </w:rPr>
      </w:pPr>
      <w:r w:rsidRPr="001B622A">
        <w:rPr>
          <w:rFonts w:ascii="Arial" w:hAnsi="Arial" w:cs="Arial"/>
          <w:bCs/>
          <w:lang w:val="fr-FR"/>
        </w:rPr>
        <w:tab/>
        <w:t>- asigurarea amplasamentelor si amenajarilor necesare pentru noile dotari stabilite prin  tema de proiectare; precum si posibilitatea realizarii accesului in toate proprietatile.</w:t>
      </w:r>
    </w:p>
    <w:p w:rsidR="009A13C5" w:rsidRPr="001B622A" w:rsidRDefault="009A13C5" w:rsidP="009A13C5">
      <w:pPr>
        <w:tabs>
          <w:tab w:val="left" w:pos="0"/>
        </w:tabs>
        <w:rPr>
          <w:rFonts w:ascii="Arial" w:hAnsi="Arial" w:cs="Arial"/>
          <w:bCs/>
          <w:lang w:val="fr-FR"/>
        </w:rPr>
      </w:pPr>
      <w:r w:rsidRPr="001B622A">
        <w:rPr>
          <w:rFonts w:ascii="Arial" w:hAnsi="Arial" w:cs="Arial"/>
          <w:bCs/>
          <w:lang w:val="fr-FR"/>
        </w:rPr>
        <w:tab/>
        <w:t>- imbunatatirea circulatiei carosabile si pietonale pentru a asigura buna functionalitate a zonei si a legaturilor dintre acestea;</w:t>
      </w:r>
    </w:p>
    <w:p w:rsidR="009A13C5" w:rsidRPr="001B622A" w:rsidRDefault="009A13C5" w:rsidP="009A13C5">
      <w:pPr>
        <w:tabs>
          <w:tab w:val="left" w:pos="0"/>
        </w:tabs>
        <w:jc w:val="both"/>
        <w:rPr>
          <w:rFonts w:ascii="Arial" w:hAnsi="Arial" w:cs="Arial"/>
          <w:bCs/>
          <w:lang w:val="fr-FR"/>
        </w:rPr>
      </w:pPr>
      <w:r w:rsidRPr="001B622A">
        <w:rPr>
          <w:rFonts w:ascii="Arial" w:hAnsi="Arial" w:cs="Arial"/>
          <w:bCs/>
          <w:lang w:val="fr-FR"/>
        </w:rPr>
        <w:tab/>
        <w:t xml:space="preserve">- completarea infrastucturii tehnico-edilitare. </w:t>
      </w:r>
    </w:p>
    <w:p w:rsidR="009A13C5" w:rsidRPr="001B622A" w:rsidRDefault="009A13C5" w:rsidP="009A13C5">
      <w:pPr>
        <w:tabs>
          <w:tab w:val="left" w:pos="0"/>
        </w:tabs>
        <w:jc w:val="both"/>
        <w:rPr>
          <w:rFonts w:ascii="Arial" w:hAnsi="Arial" w:cs="Arial"/>
          <w:bCs/>
          <w:lang w:val="fr-FR"/>
        </w:rPr>
      </w:pPr>
      <w:r w:rsidRPr="001B622A">
        <w:rPr>
          <w:rFonts w:ascii="Arial" w:hAnsi="Arial" w:cs="Arial"/>
          <w:bCs/>
          <w:lang w:val="fr-FR"/>
        </w:rPr>
        <w:tab/>
        <w:t>- regularizarea strazilor limitrofe;</w:t>
      </w:r>
    </w:p>
    <w:p w:rsidR="009A13C5" w:rsidRPr="001B622A" w:rsidRDefault="009A13C5" w:rsidP="00A82F82">
      <w:pPr>
        <w:jc w:val="both"/>
        <w:rPr>
          <w:rFonts w:ascii="Arial" w:hAnsi="Arial" w:cs="Arial"/>
        </w:rPr>
      </w:pPr>
      <w:r w:rsidRPr="001B622A">
        <w:rPr>
          <w:rFonts w:ascii="Arial" w:hAnsi="Arial" w:cs="Arial"/>
        </w:rPr>
        <w:tab/>
        <w:t xml:space="preserve">Suprafata totala </w:t>
      </w:r>
      <w:r w:rsidR="00A82F82" w:rsidRPr="001B622A">
        <w:rPr>
          <w:rFonts w:ascii="Arial" w:hAnsi="Arial" w:cs="Arial"/>
        </w:rPr>
        <w:t xml:space="preserve">studiata </w:t>
      </w:r>
      <w:proofErr w:type="gramStart"/>
      <w:r w:rsidR="00A82F82" w:rsidRPr="001B622A">
        <w:rPr>
          <w:rFonts w:ascii="Arial" w:hAnsi="Arial" w:cs="Arial"/>
        </w:rPr>
        <w:t>este</w:t>
      </w:r>
      <w:proofErr w:type="gramEnd"/>
      <w:r w:rsidR="00A82F82" w:rsidRPr="001B622A">
        <w:rPr>
          <w:rFonts w:ascii="Arial" w:hAnsi="Arial" w:cs="Arial"/>
        </w:rPr>
        <w:t xml:space="preserve"> de </w:t>
      </w:r>
      <w:r w:rsidR="00682545" w:rsidRPr="001B622A">
        <w:rPr>
          <w:rFonts w:ascii="Arial" w:hAnsi="Arial" w:cs="Arial"/>
        </w:rPr>
        <w:t xml:space="preserve">3583 mp (cad 81461:2736 mp+ cad 78871:847 mp), </w:t>
      </w:r>
      <w:r w:rsidR="008D2E4D" w:rsidRPr="001B622A">
        <w:rPr>
          <w:rFonts w:ascii="Arial" w:hAnsi="Arial" w:cs="Arial"/>
        </w:rPr>
        <w:t>parcela aflat</w:t>
      </w:r>
      <w:r w:rsidR="00A82F82" w:rsidRPr="001B622A">
        <w:rPr>
          <w:rFonts w:ascii="Arial" w:hAnsi="Arial" w:cs="Arial"/>
        </w:rPr>
        <w:t>a</w:t>
      </w:r>
      <w:r w:rsidR="008D2E4D" w:rsidRPr="001B622A">
        <w:rPr>
          <w:rFonts w:ascii="Arial" w:hAnsi="Arial" w:cs="Arial"/>
        </w:rPr>
        <w:t xml:space="preserve"> </w:t>
      </w:r>
      <w:r w:rsidR="00A82F82" w:rsidRPr="001B622A">
        <w:rPr>
          <w:rFonts w:ascii="Arial" w:hAnsi="Arial" w:cs="Arial"/>
        </w:rPr>
        <w:t>in proprietatea beneficiarului.</w:t>
      </w:r>
    </w:p>
    <w:p w:rsidR="00A82F82" w:rsidRPr="001B622A" w:rsidRDefault="00A82F82" w:rsidP="009A13C5">
      <w:pPr>
        <w:jc w:val="both"/>
        <w:rPr>
          <w:rFonts w:ascii="Arial" w:hAnsi="Arial" w:cs="Arial"/>
        </w:rPr>
      </w:pPr>
    </w:p>
    <w:p w:rsidR="00EE004F" w:rsidRPr="001B622A" w:rsidRDefault="00DB4465" w:rsidP="00C063DF">
      <w:pPr>
        <w:tabs>
          <w:tab w:val="left" w:pos="690"/>
        </w:tabs>
        <w:jc w:val="both"/>
        <w:rPr>
          <w:rFonts w:ascii="Arial" w:eastAsia="Tahoma" w:hAnsi="Arial" w:cs="Arial"/>
          <w:lang w:val="fr-FR"/>
        </w:rPr>
      </w:pPr>
      <w:r w:rsidRPr="001B622A">
        <w:rPr>
          <w:rFonts w:ascii="Arial" w:eastAsia="Tahoma" w:hAnsi="Arial" w:cs="Arial"/>
          <w:color w:val="FF0000"/>
          <w:lang w:val="fr-FR"/>
        </w:rPr>
        <w:lastRenderedPageBreak/>
        <w:tab/>
      </w:r>
      <w:r w:rsidRPr="001B622A">
        <w:rPr>
          <w:rFonts w:ascii="Arial" w:eastAsia="Tahoma" w:hAnsi="Arial" w:cs="Arial"/>
          <w:b/>
          <w:bCs/>
          <w:lang w:val="fr-FR"/>
        </w:rPr>
        <w:t xml:space="preserve">Circulatiile- </w:t>
      </w:r>
      <w:r w:rsidR="00682545" w:rsidRPr="001B622A">
        <w:rPr>
          <w:rFonts w:ascii="Arial" w:eastAsia="Tahoma" w:hAnsi="Arial" w:cs="Arial"/>
          <w:lang w:val="fr-FR"/>
        </w:rPr>
        <w:t>Din drumul de acces</w:t>
      </w:r>
      <w:r w:rsidR="005820B2" w:rsidRPr="001B622A">
        <w:rPr>
          <w:rFonts w:ascii="Arial" w:eastAsia="Tahoma" w:hAnsi="Arial" w:cs="Arial"/>
          <w:lang w:val="fr-FR"/>
        </w:rPr>
        <w:t> </w:t>
      </w:r>
      <w:r w:rsidR="00682545" w:rsidRPr="001B622A">
        <w:rPr>
          <w:rFonts w:ascii="Arial" w:eastAsia="Tahoma" w:hAnsi="Arial" w:cs="Arial"/>
          <w:lang w:val="fr-FR"/>
        </w:rPr>
        <w:t>din Calea Moldovei</w:t>
      </w:r>
      <w:r w:rsidR="005820B2" w:rsidRPr="001B622A">
        <w:rPr>
          <w:rFonts w:ascii="Arial" w:eastAsia="Tahoma" w:hAnsi="Arial" w:cs="Arial"/>
          <w:lang w:val="fr-FR"/>
        </w:rPr>
        <w:t xml:space="preserve"> se va realiza acc</w:t>
      </w:r>
      <w:r w:rsidR="00F63A49" w:rsidRPr="001B622A">
        <w:rPr>
          <w:rFonts w:ascii="Arial" w:eastAsia="Tahoma" w:hAnsi="Arial" w:cs="Arial"/>
          <w:lang w:val="fr-FR"/>
        </w:rPr>
        <w:t>esul in parkingul subteran</w:t>
      </w:r>
      <w:r w:rsidR="005F65EA" w:rsidRPr="001B622A">
        <w:rPr>
          <w:rFonts w:ascii="Arial" w:eastAsia="Tahoma" w:hAnsi="Arial" w:cs="Arial"/>
          <w:lang w:val="fr-FR"/>
        </w:rPr>
        <w:t xml:space="preserve"> </w:t>
      </w:r>
      <w:r w:rsidR="00682545" w:rsidRPr="001B622A">
        <w:rPr>
          <w:rFonts w:ascii="Arial" w:eastAsia="Tahoma" w:hAnsi="Arial" w:cs="Arial"/>
          <w:lang w:val="fr-FR"/>
        </w:rPr>
        <w:t>si pe parcela studiata.</w:t>
      </w:r>
    </w:p>
    <w:p w:rsidR="00045F29" w:rsidRPr="001B622A" w:rsidRDefault="00DB4465">
      <w:pPr>
        <w:tabs>
          <w:tab w:val="left" w:pos="690"/>
        </w:tabs>
        <w:jc w:val="both"/>
        <w:rPr>
          <w:rFonts w:ascii="Arial" w:eastAsia="Tahoma" w:hAnsi="Arial" w:cs="Arial"/>
          <w:lang w:val="ro-RO"/>
        </w:rPr>
      </w:pPr>
      <w:r w:rsidRPr="001B622A">
        <w:rPr>
          <w:rFonts w:ascii="Arial" w:eastAsia="Tahoma" w:hAnsi="Arial" w:cs="Arial"/>
          <w:color w:val="FF0000"/>
          <w:lang w:val="ro-RO"/>
        </w:rPr>
        <w:tab/>
      </w:r>
      <w:r w:rsidRPr="001B622A">
        <w:rPr>
          <w:rFonts w:ascii="Arial" w:eastAsia="Tahoma" w:hAnsi="Arial" w:cs="Arial"/>
          <w:b/>
          <w:bCs/>
          <w:lang w:val="ro-RO"/>
        </w:rPr>
        <w:t>Parcarile-</w:t>
      </w:r>
      <w:r w:rsidR="004A0540" w:rsidRPr="001B622A">
        <w:rPr>
          <w:rFonts w:ascii="Arial" w:eastAsia="Tahoma" w:hAnsi="Arial" w:cs="Arial"/>
          <w:lang w:val="ro-RO"/>
        </w:rPr>
        <w:t xml:space="preserve">  vor fi amenajate</w:t>
      </w:r>
      <w:r w:rsidR="008F0B69" w:rsidRPr="001B622A">
        <w:rPr>
          <w:rFonts w:ascii="Arial" w:eastAsia="Tahoma" w:hAnsi="Arial" w:cs="Arial"/>
          <w:lang w:val="ro-RO"/>
        </w:rPr>
        <w:t xml:space="preserve"> </w:t>
      </w:r>
      <w:r w:rsidR="00E35950" w:rsidRPr="001B622A">
        <w:rPr>
          <w:rFonts w:ascii="Arial" w:eastAsia="Tahoma" w:hAnsi="Arial" w:cs="Arial"/>
          <w:lang w:val="ro-RO"/>
        </w:rPr>
        <w:t>in subsolurile / demisolurile</w:t>
      </w:r>
      <w:r w:rsidR="008F0B69" w:rsidRPr="001B622A">
        <w:rPr>
          <w:rFonts w:ascii="Arial" w:eastAsia="Tahoma" w:hAnsi="Arial" w:cs="Arial"/>
          <w:lang w:val="ro-RO"/>
        </w:rPr>
        <w:t xml:space="preserve"> </w:t>
      </w:r>
      <w:r w:rsidR="00E35950" w:rsidRPr="001B622A">
        <w:rPr>
          <w:rFonts w:ascii="Arial" w:eastAsia="Tahoma" w:hAnsi="Arial" w:cs="Arial"/>
          <w:lang w:val="ro-RO"/>
        </w:rPr>
        <w:t>imobilelor</w:t>
      </w:r>
      <w:r w:rsidR="002D7E6F" w:rsidRPr="001B622A">
        <w:rPr>
          <w:rFonts w:ascii="Arial" w:eastAsia="Tahoma" w:hAnsi="Arial" w:cs="Arial"/>
          <w:lang w:val="ro-RO"/>
        </w:rPr>
        <w:t xml:space="preserve">, </w:t>
      </w:r>
      <w:r w:rsidR="00E35950" w:rsidRPr="001B622A">
        <w:rPr>
          <w:rFonts w:ascii="Arial" w:eastAsia="Tahoma" w:hAnsi="Arial" w:cs="Arial"/>
          <w:lang w:val="ro-RO"/>
        </w:rPr>
        <w:t>precum si in exteriorul cladirii</w:t>
      </w:r>
      <w:r w:rsidR="002D7E6F" w:rsidRPr="001B622A">
        <w:rPr>
          <w:rFonts w:ascii="Arial" w:eastAsia="Tahoma" w:hAnsi="Arial" w:cs="Arial"/>
          <w:lang w:val="ro-RO"/>
        </w:rPr>
        <w:t>.</w:t>
      </w:r>
      <w:r w:rsidRPr="001B622A">
        <w:rPr>
          <w:rFonts w:ascii="Arial" w:eastAsia="Tahoma" w:hAnsi="Arial" w:cs="Arial"/>
          <w:lang w:val="ro-RO"/>
        </w:rPr>
        <w:t xml:space="preserve"> </w:t>
      </w:r>
      <w:r w:rsidR="002D7E6F" w:rsidRPr="001B622A">
        <w:rPr>
          <w:rFonts w:ascii="Arial" w:eastAsia="Tahoma" w:hAnsi="Arial" w:cs="Arial"/>
          <w:lang w:val="ro-RO"/>
        </w:rPr>
        <w:t>L</w:t>
      </w:r>
      <w:r w:rsidRPr="001B622A">
        <w:rPr>
          <w:rFonts w:ascii="Arial" w:eastAsia="Tahoma" w:hAnsi="Arial" w:cs="Arial"/>
          <w:lang w:val="ro-RO"/>
        </w:rPr>
        <w:t>a faza DTAC se va asigura cel putin un loc de parcare pentru fiecare apartament, plus numarul de locuri necesar pentru fiecare din celelalte functiuni conexe.</w:t>
      </w:r>
      <w:r w:rsidR="00396F4F" w:rsidRPr="001B622A">
        <w:rPr>
          <w:rFonts w:ascii="Arial" w:eastAsia="Tahoma" w:hAnsi="Arial" w:cs="Arial"/>
          <w:lang w:val="ro-RO"/>
        </w:rPr>
        <w:t xml:space="preserve"> </w:t>
      </w:r>
    </w:p>
    <w:p w:rsidR="00F66411" w:rsidRPr="001B622A" w:rsidRDefault="00DB4465" w:rsidP="00F66411">
      <w:pPr>
        <w:tabs>
          <w:tab w:val="left" w:pos="720"/>
        </w:tabs>
        <w:jc w:val="both"/>
        <w:rPr>
          <w:rFonts w:ascii="Arial" w:eastAsia="Tahoma" w:hAnsi="Arial" w:cs="Arial"/>
          <w:b/>
          <w:bCs/>
          <w:lang w:val="fr-FR"/>
        </w:rPr>
      </w:pPr>
      <w:r w:rsidRPr="001B622A">
        <w:rPr>
          <w:rFonts w:ascii="Arial" w:eastAsia="Tahoma" w:hAnsi="Arial" w:cs="Arial"/>
          <w:color w:val="FF0000"/>
          <w:lang w:val="fr-FR"/>
        </w:rPr>
        <w:tab/>
      </w:r>
      <w:r w:rsidRPr="001B622A">
        <w:rPr>
          <w:rFonts w:ascii="Arial" w:eastAsia="Tahoma" w:hAnsi="Arial" w:cs="Arial"/>
          <w:b/>
          <w:bCs/>
          <w:lang w:val="fr-FR"/>
        </w:rPr>
        <w:t xml:space="preserve">Regimul </w:t>
      </w:r>
      <w:proofErr w:type="gramStart"/>
      <w:r w:rsidRPr="001B622A">
        <w:rPr>
          <w:rFonts w:ascii="Arial" w:eastAsia="Tahoma" w:hAnsi="Arial" w:cs="Arial"/>
          <w:b/>
          <w:bCs/>
          <w:lang w:val="fr-FR"/>
        </w:rPr>
        <w:t>de aliniere</w:t>
      </w:r>
      <w:proofErr w:type="gramEnd"/>
    </w:p>
    <w:p w:rsidR="00F66411" w:rsidRPr="001B622A" w:rsidRDefault="00F66411" w:rsidP="00F66411">
      <w:pPr>
        <w:tabs>
          <w:tab w:val="left" w:pos="720"/>
        </w:tabs>
        <w:jc w:val="both"/>
        <w:rPr>
          <w:rFonts w:ascii="Arial" w:hAnsi="Arial"/>
        </w:rPr>
      </w:pPr>
      <w:r w:rsidRPr="001B622A">
        <w:rPr>
          <w:rFonts w:ascii="Arial" w:hAnsi="Arial" w:cs="Arial"/>
          <w:lang w:val="ro-RO"/>
        </w:rPr>
        <w:t>Cladirile</w:t>
      </w:r>
      <w:r w:rsidRPr="001B622A">
        <w:rPr>
          <w:rFonts w:ascii="Arial" w:hAnsi="Arial"/>
        </w:rPr>
        <w:t xml:space="preserve"> vor fi retrase </w:t>
      </w:r>
      <w:r w:rsidR="0004121E" w:rsidRPr="001B622A">
        <w:rPr>
          <w:rFonts w:ascii="Arial" w:hAnsi="Arial"/>
        </w:rPr>
        <w:t xml:space="preserve">dupa </w:t>
      </w:r>
      <w:r w:rsidRPr="001B622A">
        <w:rPr>
          <w:rFonts w:ascii="Arial" w:hAnsi="Arial"/>
        </w:rPr>
        <w:t>cum urmeaza :</w:t>
      </w:r>
    </w:p>
    <w:p w:rsidR="00682545" w:rsidRPr="001B622A" w:rsidRDefault="00682545" w:rsidP="00682545">
      <w:pPr>
        <w:ind w:firstLine="720"/>
        <w:jc w:val="both"/>
        <w:rPr>
          <w:rFonts w:ascii="Arial" w:hAnsi="Arial" w:cs="Arial"/>
          <w:noProof/>
          <w:color w:val="000000"/>
        </w:rPr>
      </w:pPr>
      <w:r w:rsidRPr="001B622A">
        <w:rPr>
          <w:rFonts w:ascii="Arial" w:hAnsi="Arial" w:cs="Arial"/>
          <w:noProof/>
          <w:color w:val="000000"/>
        </w:rPr>
        <w:t>Se propun retrageri de min. 5,00 m fata de aliniament</w:t>
      </w:r>
      <w:r w:rsidR="00780866">
        <w:rPr>
          <w:rFonts w:ascii="Arial" w:hAnsi="Arial" w:cs="Arial"/>
          <w:noProof/>
          <w:color w:val="000000"/>
        </w:rPr>
        <w:t>(limitele N-V si N-E)</w:t>
      </w:r>
      <w:r w:rsidRPr="001B622A">
        <w:rPr>
          <w:rFonts w:ascii="Arial" w:hAnsi="Arial" w:cs="Arial"/>
          <w:noProof/>
          <w:color w:val="000000"/>
        </w:rPr>
        <w:t>, respectiv 6,00 m sau H/2 fata de limitele laterale S-V si 5,00 m sau H/2 fata de limitele laterale S-E.</w:t>
      </w:r>
    </w:p>
    <w:p w:rsidR="00EE004F" w:rsidRPr="004D08B7" w:rsidRDefault="00682545" w:rsidP="004D08B7">
      <w:pPr>
        <w:ind w:firstLine="720"/>
        <w:jc w:val="both"/>
        <w:rPr>
          <w:rFonts w:ascii="Arial" w:hAnsi="Arial" w:cs="Arial"/>
          <w:noProof/>
          <w:color w:val="000000"/>
        </w:rPr>
      </w:pPr>
      <w:r w:rsidRPr="001B622A">
        <w:rPr>
          <w:rFonts w:ascii="Arial" w:hAnsi="Arial" w:cs="Arial"/>
          <w:noProof/>
          <w:color w:val="000000"/>
        </w:rPr>
        <w:t>In cazul amplasarii mai multor corpuri de cladire pe aceeasi parcela, acestea vor pastra intre ele o distanta de minim jumatate din inaltimea celei mai inalte cladiri.</w:t>
      </w:r>
    </w:p>
    <w:p w:rsidR="00F66411" w:rsidRPr="001B622A" w:rsidRDefault="00DB4465" w:rsidP="00F66411">
      <w:pPr>
        <w:pStyle w:val="Standard"/>
        <w:ind w:firstLine="720"/>
        <w:jc w:val="both"/>
        <w:rPr>
          <w:rFonts w:ascii="Arial" w:eastAsia="Tahoma" w:hAnsi="Arial" w:cs="Arial"/>
          <w:b/>
          <w:bCs/>
          <w:color w:val="000000"/>
          <w:lang w:val="ro-RO"/>
        </w:rPr>
      </w:pPr>
      <w:r w:rsidRPr="001B622A">
        <w:rPr>
          <w:rFonts w:ascii="Arial" w:eastAsia="Tahoma" w:hAnsi="Arial" w:cs="Arial"/>
          <w:b/>
          <w:bCs/>
          <w:color w:val="000000"/>
          <w:lang w:val="ro-RO"/>
        </w:rPr>
        <w:t xml:space="preserve">Regimul de inaltime </w:t>
      </w:r>
    </w:p>
    <w:p w:rsidR="00E35950" w:rsidRPr="004D08B7" w:rsidRDefault="00E35950" w:rsidP="004D08B7">
      <w:pPr>
        <w:pStyle w:val="Standard"/>
        <w:jc w:val="both"/>
        <w:rPr>
          <w:rFonts w:ascii="Arial" w:hAnsi="Arial" w:cs="Arial"/>
          <w:lang w:val="ro-RO"/>
        </w:rPr>
      </w:pPr>
      <w:r w:rsidRPr="001B622A">
        <w:rPr>
          <w:rFonts w:ascii="Arial" w:hAnsi="Arial" w:cs="Arial"/>
          <w:lang w:val="ro-RO"/>
        </w:rPr>
        <w:tab/>
      </w:r>
      <w:r w:rsidR="00F66411" w:rsidRPr="001B622A">
        <w:rPr>
          <w:rFonts w:ascii="Arial" w:hAnsi="Arial" w:cs="Arial"/>
          <w:lang w:val="ro-RO"/>
        </w:rPr>
        <w:t>Regimul de inaltime maxim admis este de</w:t>
      </w:r>
      <w:r w:rsidR="00D702B7" w:rsidRPr="001B622A">
        <w:rPr>
          <w:rFonts w:ascii="Arial" w:hAnsi="Arial" w:cs="Arial"/>
          <w:lang w:val="ro-RO"/>
        </w:rPr>
        <w:t xml:space="preserve"> </w:t>
      </w:r>
      <w:r w:rsidR="00682545" w:rsidRPr="001B622A">
        <w:rPr>
          <w:rFonts w:ascii="Arial" w:hAnsi="Arial" w:cs="Arial"/>
        </w:rPr>
        <w:t>(1-3)S+P+M+6E+ER</w:t>
      </w:r>
      <w:r w:rsidR="00682545" w:rsidRPr="001B622A">
        <w:rPr>
          <w:rFonts w:ascii="Arial" w:hAnsi="Arial" w:cs="Arial"/>
          <w:lang w:val="ro-RO"/>
        </w:rPr>
        <w:t xml:space="preserve"> </w:t>
      </w:r>
      <w:r w:rsidR="009009E0" w:rsidRPr="001B622A">
        <w:rPr>
          <w:rFonts w:ascii="Arial" w:hAnsi="Arial" w:cs="Arial"/>
          <w:lang w:val="ro-RO"/>
        </w:rPr>
        <w:t xml:space="preserve">cu o inaltime totala ce nu va depasi </w:t>
      </w:r>
      <w:r w:rsidR="00682545" w:rsidRPr="001B622A">
        <w:rPr>
          <w:rFonts w:ascii="Arial" w:hAnsi="Arial" w:cs="Arial"/>
          <w:lang w:val="ro-RO"/>
        </w:rPr>
        <w:t>30</w:t>
      </w:r>
      <w:r w:rsidRPr="001B622A">
        <w:rPr>
          <w:rFonts w:ascii="Arial" w:hAnsi="Arial" w:cs="Arial"/>
          <w:lang w:val="ro-RO"/>
        </w:rPr>
        <w:t xml:space="preserve"> </w:t>
      </w:r>
      <w:r w:rsidR="009009E0" w:rsidRPr="001B622A">
        <w:rPr>
          <w:rFonts w:ascii="Arial" w:hAnsi="Arial" w:cs="Arial"/>
          <w:lang w:val="ro-RO"/>
        </w:rPr>
        <w:t>m</w:t>
      </w:r>
      <w:r w:rsidR="00D040FC" w:rsidRPr="001B622A">
        <w:rPr>
          <w:rFonts w:ascii="Arial" w:hAnsi="Arial" w:cs="Arial"/>
          <w:lang w:val="ro-RO"/>
        </w:rPr>
        <w:t>.</w:t>
      </w:r>
    </w:p>
    <w:p w:rsidR="004918DB" w:rsidRPr="001B622A" w:rsidRDefault="004918DB">
      <w:pPr>
        <w:tabs>
          <w:tab w:val="left" w:pos="690"/>
        </w:tabs>
        <w:jc w:val="both"/>
        <w:rPr>
          <w:rFonts w:ascii="Arial" w:eastAsia="Tahoma" w:hAnsi="Arial" w:cs="Arial"/>
          <w:b/>
          <w:bCs/>
          <w:color w:val="000000"/>
          <w:lang w:val="ro-RO"/>
        </w:rPr>
      </w:pPr>
    </w:p>
    <w:p w:rsidR="00E62A34" w:rsidRPr="001B622A" w:rsidRDefault="00E62A34" w:rsidP="00E62A34">
      <w:pPr>
        <w:tabs>
          <w:tab w:val="left" w:pos="690"/>
        </w:tabs>
        <w:jc w:val="both"/>
        <w:rPr>
          <w:rFonts w:ascii="Arial" w:eastAsia="Tahoma" w:hAnsi="Arial" w:cs="Arial"/>
          <w:b/>
          <w:bCs/>
          <w:color w:val="000000"/>
          <w:lang w:val="ro-RO"/>
        </w:rPr>
      </w:pPr>
      <w:r w:rsidRPr="001B622A">
        <w:rPr>
          <w:rFonts w:ascii="Arial" w:eastAsia="Tahoma" w:hAnsi="Arial" w:cs="Arial"/>
          <w:b/>
          <w:bCs/>
          <w:color w:val="000000"/>
          <w:lang w:val="ro-RO"/>
        </w:rPr>
        <w:t>Bilant de ocupare a terenului- P</w:t>
      </w:r>
      <w:r w:rsidR="003D4D4C" w:rsidRPr="001B622A">
        <w:rPr>
          <w:rFonts w:ascii="Arial" w:eastAsia="Tahoma" w:hAnsi="Arial" w:cs="Arial"/>
          <w:b/>
          <w:bCs/>
          <w:color w:val="000000"/>
          <w:lang w:val="ro-RO"/>
        </w:rPr>
        <w:t>.</w:t>
      </w:r>
      <w:r w:rsidRPr="001B622A">
        <w:rPr>
          <w:rFonts w:ascii="Arial" w:eastAsia="Tahoma" w:hAnsi="Arial" w:cs="Arial"/>
          <w:b/>
          <w:bCs/>
          <w:color w:val="000000"/>
          <w:lang w:val="ro-RO"/>
        </w:rPr>
        <w:t>U</w:t>
      </w:r>
      <w:r w:rsidR="003D4D4C" w:rsidRPr="001B622A">
        <w:rPr>
          <w:rFonts w:ascii="Arial" w:eastAsia="Tahoma" w:hAnsi="Arial" w:cs="Arial"/>
          <w:b/>
          <w:bCs/>
          <w:color w:val="000000"/>
          <w:lang w:val="ro-RO"/>
        </w:rPr>
        <w:t>.</w:t>
      </w:r>
      <w:r w:rsidRPr="001B622A">
        <w:rPr>
          <w:rFonts w:ascii="Arial" w:eastAsia="Tahoma" w:hAnsi="Arial" w:cs="Arial"/>
          <w:b/>
          <w:bCs/>
          <w:color w:val="000000"/>
          <w:lang w:val="ro-RO"/>
        </w:rPr>
        <w:t>Z</w:t>
      </w:r>
      <w:r w:rsidR="003D4D4C" w:rsidRPr="001B622A">
        <w:rPr>
          <w:rFonts w:ascii="Arial" w:eastAsia="Tahoma" w:hAnsi="Arial" w:cs="Arial"/>
          <w:b/>
          <w:bCs/>
          <w:color w:val="000000"/>
          <w:lang w:val="ro-RO"/>
        </w:rPr>
        <w:t>.</w:t>
      </w:r>
    </w:p>
    <w:p w:rsidR="00E62A34" w:rsidRPr="001B622A" w:rsidRDefault="00E62A34" w:rsidP="00E62A34">
      <w:pPr>
        <w:jc w:val="both"/>
        <w:rPr>
          <w:rFonts w:ascii="Arial" w:hAnsi="Arial" w:cs="Arial"/>
          <w:bCs/>
          <w:color w:val="000000"/>
          <w:lang w:val="fr-FR"/>
        </w:rPr>
      </w:pPr>
    </w:p>
    <w:tbl>
      <w:tblPr>
        <w:tblW w:w="0" w:type="auto"/>
        <w:tblInd w:w="55" w:type="dxa"/>
        <w:tblLayout w:type="fixed"/>
        <w:tblCellMar>
          <w:top w:w="55" w:type="dxa"/>
          <w:left w:w="55" w:type="dxa"/>
          <w:bottom w:w="55" w:type="dxa"/>
          <w:right w:w="55" w:type="dxa"/>
        </w:tblCellMar>
        <w:tblLook w:val="0000"/>
      </w:tblPr>
      <w:tblGrid>
        <w:gridCol w:w="630"/>
        <w:gridCol w:w="4410"/>
        <w:gridCol w:w="2430"/>
        <w:gridCol w:w="2250"/>
      </w:tblGrid>
      <w:tr w:rsidR="00445B01" w:rsidRPr="001B622A" w:rsidTr="00F072B6">
        <w:tc>
          <w:tcPr>
            <w:tcW w:w="630" w:type="dxa"/>
            <w:tcBorders>
              <w:top w:val="single" w:sz="1" w:space="0" w:color="000000"/>
              <w:left w:val="single" w:sz="1" w:space="0" w:color="000000"/>
              <w:bottom w:val="single" w:sz="1" w:space="0" w:color="000000"/>
            </w:tcBorders>
          </w:tcPr>
          <w:p w:rsidR="00445B01" w:rsidRPr="001B622A" w:rsidRDefault="00445B01" w:rsidP="00135112">
            <w:pPr>
              <w:pStyle w:val="TableContents"/>
              <w:snapToGrid w:val="0"/>
              <w:jc w:val="center"/>
              <w:rPr>
                <w:rFonts w:ascii="Arial" w:hAnsi="Arial"/>
                <w:b/>
                <w:bCs/>
              </w:rPr>
            </w:pPr>
            <w:r w:rsidRPr="001B622A">
              <w:rPr>
                <w:rFonts w:ascii="Arial" w:hAnsi="Arial"/>
                <w:b/>
                <w:bCs/>
              </w:rPr>
              <w:t>Nr. crt.</w:t>
            </w:r>
          </w:p>
        </w:tc>
        <w:tc>
          <w:tcPr>
            <w:tcW w:w="4410" w:type="dxa"/>
            <w:tcBorders>
              <w:top w:val="single" w:sz="1" w:space="0" w:color="000000"/>
              <w:left w:val="single" w:sz="1" w:space="0" w:color="000000"/>
              <w:bottom w:val="single" w:sz="1" w:space="0" w:color="000000"/>
            </w:tcBorders>
          </w:tcPr>
          <w:p w:rsidR="00445B01" w:rsidRPr="001B622A" w:rsidRDefault="00445B01" w:rsidP="00135112">
            <w:pPr>
              <w:pStyle w:val="TableContents"/>
              <w:snapToGrid w:val="0"/>
              <w:jc w:val="center"/>
              <w:rPr>
                <w:rFonts w:ascii="Arial" w:hAnsi="Arial"/>
                <w:b/>
                <w:bCs/>
              </w:rPr>
            </w:pPr>
            <w:r w:rsidRPr="001B622A">
              <w:rPr>
                <w:rFonts w:ascii="Arial" w:hAnsi="Arial"/>
                <w:b/>
                <w:bCs/>
              </w:rPr>
              <w:t>Denumire</w:t>
            </w:r>
          </w:p>
        </w:tc>
        <w:tc>
          <w:tcPr>
            <w:tcW w:w="2430" w:type="dxa"/>
            <w:tcBorders>
              <w:top w:val="single" w:sz="1" w:space="0" w:color="000000"/>
              <w:left w:val="single" w:sz="1" w:space="0" w:color="000000"/>
              <w:bottom w:val="single" w:sz="1" w:space="0" w:color="000000"/>
            </w:tcBorders>
          </w:tcPr>
          <w:p w:rsidR="00445B01" w:rsidRPr="004D08B7" w:rsidRDefault="00445B01" w:rsidP="00135112">
            <w:pPr>
              <w:pStyle w:val="TableContents"/>
              <w:snapToGrid w:val="0"/>
              <w:jc w:val="center"/>
              <w:rPr>
                <w:rFonts w:ascii="Arial" w:hAnsi="Arial"/>
                <w:b/>
                <w:bCs/>
                <w:sz w:val="22"/>
                <w:szCs w:val="22"/>
              </w:rPr>
            </w:pPr>
            <w:r w:rsidRPr="004D08B7">
              <w:rPr>
                <w:rFonts w:ascii="Arial" w:hAnsi="Arial"/>
                <w:b/>
                <w:bCs/>
                <w:sz w:val="22"/>
                <w:szCs w:val="22"/>
              </w:rPr>
              <w:t>Existent</w:t>
            </w:r>
          </w:p>
          <w:p w:rsidR="00445B01" w:rsidRPr="004D08B7" w:rsidRDefault="00445B01" w:rsidP="00FF5B4C">
            <w:pPr>
              <w:pStyle w:val="TableContents"/>
              <w:snapToGrid w:val="0"/>
              <w:jc w:val="center"/>
              <w:rPr>
                <w:rFonts w:ascii="Arial" w:hAnsi="Arial"/>
                <w:b/>
                <w:bCs/>
                <w:sz w:val="22"/>
                <w:szCs w:val="22"/>
              </w:rPr>
            </w:pPr>
            <w:r w:rsidRPr="004D08B7">
              <w:rPr>
                <w:rFonts w:ascii="Arial" w:hAnsi="Arial"/>
                <w:b/>
                <w:bCs/>
                <w:sz w:val="22"/>
                <w:szCs w:val="22"/>
              </w:rPr>
              <w:t xml:space="preserve">UTR </w:t>
            </w:r>
            <w:r w:rsidR="00FF5B4C" w:rsidRPr="004D08B7">
              <w:rPr>
                <w:rFonts w:ascii="Arial" w:hAnsi="Arial"/>
                <w:b/>
                <w:bCs/>
                <w:sz w:val="22"/>
                <w:szCs w:val="22"/>
              </w:rPr>
              <w:t>IS2</w:t>
            </w:r>
          </w:p>
        </w:tc>
        <w:tc>
          <w:tcPr>
            <w:tcW w:w="2250" w:type="dxa"/>
            <w:tcBorders>
              <w:top w:val="single" w:sz="1" w:space="0" w:color="000000"/>
              <w:left w:val="single" w:sz="1" w:space="0" w:color="000000"/>
              <w:bottom w:val="single" w:sz="1" w:space="0" w:color="000000"/>
              <w:right w:val="single" w:sz="1" w:space="0" w:color="000000"/>
            </w:tcBorders>
          </w:tcPr>
          <w:p w:rsidR="00445B01" w:rsidRPr="004D08B7" w:rsidRDefault="00445B01" w:rsidP="00135112">
            <w:pPr>
              <w:pStyle w:val="TableContents"/>
              <w:snapToGrid w:val="0"/>
              <w:ind w:left="-235"/>
              <w:jc w:val="center"/>
              <w:rPr>
                <w:rFonts w:ascii="Arial" w:hAnsi="Arial"/>
                <w:b/>
                <w:bCs/>
                <w:sz w:val="22"/>
                <w:szCs w:val="22"/>
              </w:rPr>
            </w:pPr>
            <w:r w:rsidRPr="004D08B7">
              <w:rPr>
                <w:rFonts w:ascii="Arial" w:hAnsi="Arial"/>
                <w:b/>
                <w:bCs/>
                <w:sz w:val="22"/>
                <w:szCs w:val="22"/>
              </w:rPr>
              <w:t>Propus</w:t>
            </w:r>
          </w:p>
          <w:p w:rsidR="00445B01" w:rsidRPr="004D08B7" w:rsidRDefault="00445B01" w:rsidP="00FF5B4C">
            <w:pPr>
              <w:pStyle w:val="TableContents"/>
              <w:snapToGrid w:val="0"/>
              <w:ind w:left="-235"/>
              <w:jc w:val="center"/>
              <w:rPr>
                <w:rFonts w:ascii="Arial" w:hAnsi="Arial"/>
                <w:b/>
                <w:bCs/>
                <w:sz w:val="22"/>
                <w:szCs w:val="22"/>
              </w:rPr>
            </w:pPr>
            <w:r w:rsidRPr="004D08B7">
              <w:rPr>
                <w:rFonts w:ascii="Arial" w:hAnsi="Arial"/>
                <w:b/>
                <w:bCs/>
                <w:sz w:val="22"/>
                <w:szCs w:val="22"/>
              </w:rPr>
              <w:t xml:space="preserve">UTR </w:t>
            </w:r>
            <w:r w:rsidR="00FF5B4C" w:rsidRPr="004D08B7">
              <w:rPr>
                <w:rFonts w:ascii="Arial" w:hAnsi="Arial"/>
                <w:b/>
                <w:bCs/>
                <w:sz w:val="22"/>
                <w:szCs w:val="22"/>
              </w:rPr>
              <w:t>L4.1</w:t>
            </w:r>
          </w:p>
        </w:tc>
      </w:tr>
      <w:tr w:rsidR="00445B01" w:rsidRPr="001B622A" w:rsidTr="00F072B6">
        <w:tc>
          <w:tcPr>
            <w:tcW w:w="63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b/>
                <w:bCs/>
              </w:rPr>
            </w:pPr>
            <w:r w:rsidRPr="001B622A">
              <w:rPr>
                <w:rFonts w:ascii="Arial" w:hAnsi="Arial"/>
                <w:b/>
                <w:bCs/>
              </w:rPr>
              <w:t>I.</w:t>
            </w:r>
          </w:p>
        </w:tc>
        <w:tc>
          <w:tcPr>
            <w:tcW w:w="441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rPr>
            </w:pPr>
            <w:r w:rsidRPr="001B622A">
              <w:rPr>
                <w:rFonts w:ascii="Arial" w:hAnsi="Arial"/>
              </w:rPr>
              <w:t>Suprafata teren - studiata</w:t>
            </w:r>
          </w:p>
        </w:tc>
        <w:tc>
          <w:tcPr>
            <w:tcW w:w="2430" w:type="dxa"/>
            <w:tcBorders>
              <w:left w:val="single" w:sz="1" w:space="0" w:color="000000"/>
              <w:bottom w:val="single" w:sz="1" w:space="0" w:color="000000"/>
            </w:tcBorders>
          </w:tcPr>
          <w:p w:rsidR="00445B01" w:rsidRPr="004D08B7" w:rsidRDefault="00FF5B4C" w:rsidP="00135112">
            <w:pPr>
              <w:pStyle w:val="TableContents"/>
              <w:snapToGrid w:val="0"/>
              <w:jc w:val="center"/>
              <w:rPr>
                <w:rFonts w:ascii="Arial" w:hAnsi="Arial"/>
                <w:b/>
                <w:bCs/>
                <w:sz w:val="22"/>
                <w:szCs w:val="22"/>
              </w:rPr>
            </w:pPr>
            <w:r w:rsidRPr="004D08B7">
              <w:rPr>
                <w:rFonts w:ascii="Arial" w:hAnsi="Arial"/>
                <w:b/>
                <w:bCs/>
                <w:sz w:val="22"/>
                <w:szCs w:val="22"/>
              </w:rPr>
              <w:t>3583</w:t>
            </w:r>
            <w:r w:rsidR="00445B01" w:rsidRPr="004D08B7">
              <w:rPr>
                <w:rFonts w:ascii="Arial" w:hAnsi="Arial"/>
                <w:b/>
                <w:bCs/>
                <w:sz w:val="22"/>
                <w:szCs w:val="22"/>
              </w:rPr>
              <w:t xml:space="preserve"> mp</w:t>
            </w:r>
          </w:p>
        </w:tc>
        <w:tc>
          <w:tcPr>
            <w:tcW w:w="2250" w:type="dxa"/>
            <w:tcBorders>
              <w:left w:val="single" w:sz="1" w:space="0" w:color="000000"/>
              <w:bottom w:val="single" w:sz="1" w:space="0" w:color="000000"/>
              <w:right w:val="single" w:sz="1" w:space="0" w:color="000000"/>
            </w:tcBorders>
          </w:tcPr>
          <w:p w:rsidR="00445B01" w:rsidRPr="004D08B7" w:rsidRDefault="00FF5B4C" w:rsidP="00135112">
            <w:pPr>
              <w:pStyle w:val="TableContents"/>
              <w:snapToGrid w:val="0"/>
              <w:jc w:val="center"/>
              <w:rPr>
                <w:rFonts w:ascii="Arial" w:hAnsi="Arial"/>
                <w:b/>
                <w:bCs/>
                <w:sz w:val="22"/>
                <w:szCs w:val="22"/>
              </w:rPr>
            </w:pPr>
            <w:r w:rsidRPr="004D08B7">
              <w:rPr>
                <w:rFonts w:ascii="Arial" w:hAnsi="Arial"/>
                <w:b/>
                <w:bCs/>
                <w:sz w:val="22"/>
                <w:szCs w:val="22"/>
              </w:rPr>
              <w:t>3583</w:t>
            </w:r>
            <w:r w:rsidR="00445B01" w:rsidRPr="004D08B7">
              <w:rPr>
                <w:rFonts w:ascii="Arial" w:hAnsi="Arial"/>
                <w:b/>
                <w:bCs/>
                <w:sz w:val="22"/>
                <w:szCs w:val="22"/>
              </w:rPr>
              <w:t xml:space="preserve"> mp</w:t>
            </w:r>
          </w:p>
        </w:tc>
      </w:tr>
      <w:tr w:rsidR="00445B01" w:rsidRPr="001B622A" w:rsidTr="00F072B6">
        <w:tc>
          <w:tcPr>
            <w:tcW w:w="63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b/>
                <w:bCs/>
              </w:rPr>
            </w:pPr>
            <w:r w:rsidRPr="001B622A">
              <w:rPr>
                <w:rFonts w:ascii="Arial" w:hAnsi="Arial"/>
                <w:b/>
                <w:bCs/>
              </w:rPr>
              <w:t>II.</w:t>
            </w:r>
          </w:p>
        </w:tc>
        <w:tc>
          <w:tcPr>
            <w:tcW w:w="441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rPr>
            </w:pPr>
            <w:r w:rsidRPr="001B622A">
              <w:rPr>
                <w:rFonts w:ascii="Arial" w:hAnsi="Arial"/>
              </w:rPr>
              <w:t>POT</w:t>
            </w:r>
          </w:p>
        </w:tc>
        <w:tc>
          <w:tcPr>
            <w:tcW w:w="2430" w:type="dxa"/>
            <w:tcBorders>
              <w:left w:val="single" w:sz="1" w:space="0" w:color="000000"/>
              <w:bottom w:val="single" w:sz="1" w:space="0" w:color="000000"/>
            </w:tcBorders>
          </w:tcPr>
          <w:p w:rsidR="00445B01" w:rsidRPr="004D08B7" w:rsidRDefault="00FF5B4C" w:rsidP="00FF5B4C">
            <w:pPr>
              <w:pStyle w:val="TableContents"/>
              <w:snapToGrid w:val="0"/>
              <w:jc w:val="center"/>
              <w:rPr>
                <w:rFonts w:ascii="Arial" w:hAnsi="Arial"/>
                <w:b/>
                <w:bCs/>
                <w:sz w:val="22"/>
                <w:szCs w:val="22"/>
              </w:rPr>
            </w:pPr>
            <w:r w:rsidRPr="004D08B7">
              <w:rPr>
                <w:rFonts w:ascii="Arial" w:hAnsi="Arial"/>
                <w:b/>
                <w:bCs/>
                <w:sz w:val="22"/>
                <w:szCs w:val="22"/>
              </w:rPr>
              <w:t>3.25</w:t>
            </w:r>
            <w:r w:rsidR="00445B01" w:rsidRPr="004D08B7">
              <w:rPr>
                <w:rFonts w:ascii="Arial" w:hAnsi="Arial"/>
                <w:b/>
                <w:bCs/>
                <w:sz w:val="22"/>
                <w:szCs w:val="22"/>
              </w:rPr>
              <w:t xml:space="preserve"> % </w:t>
            </w:r>
          </w:p>
        </w:tc>
        <w:tc>
          <w:tcPr>
            <w:tcW w:w="2250" w:type="dxa"/>
            <w:tcBorders>
              <w:left w:val="single" w:sz="1" w:space="0" w:color="000000"/>
              <w:bottom w:val="single" w:sz="1" w:space="0" w:color="000000"/>
              <w:right w:val="single" w:sz="1" w:space="0" w:color="000000"/>
            </w:tcBorders>
          </w:tcPr>
          <w:p w:rsidR="00445B01" w:rsidRPr="004D08B7" w:rsidRDefault="00FF5B4C" w:rsidP="002920DE">
            <w:pPr>
              <w:pStyle w:val="TableContents"/>
              <w:snapToGrid w:val="0"/>
              <w:jc w:val="center"/>
              <w:rPr>
                <w:rFonts w:ascii="Arial" w:hAnsi="Arial"/>
                <w:b/>
                <w:bCs/>
                <w:sz w:val="22"/>
                <w:szCs w:val="22"/>
              </w:rPr>
            </w:pPr>
            <w:r w:rsidRPr="004D08B7">
              <w:rPr>
                <w:rFonts w:ascii="Arial" w:hAnsi="Arial"/>
                <w:b/>
                <w:bCs/>
                <w:sz w:val="22"/>
                <w:szCs w:val="22"/>
              </w:rPr>
              <w:t xml:space="preserve">Max 50 </w:t>
            </w:r>
            <w:r w:rsidR="00445B01" w:rsidRPr="004D08B7">
              <w:rPr>
                <w:rFonts w:ascii="Arial" w:hAnsi="Arial"/>
                <w:b/>
                <w:bCs/>
                <w:sz w:val="22"/>
                <w:szCs w:val="22"/>
              </w:rPr>
              <w:t xml:space="preserve">% </w:t>
            </w:r>
          </w:p>
        </w:tc>
      </w:tr>
      <w:tr w:rsidR="00445B01" w:rsidRPr="001B622A" w:rsidTr="00F072B6">
        <w:tc>
          <w:tcPr>
            <w:tcW w:w="63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b/>
                <w:bCs/>
              </w:rPr>
            </w:pPr>
            <w:r w:rsidRPr="001B622A">
              <w:rPr>
                <w:rFonts w:ascii="Arial" w:hAnsi="Arial"/>
                <w:b/>
                <w:bCs/>
              </w:rPr>
              <w:t>III.</w:t>
            </w:r>
          </w:p>
        </w:tc>
        <w:tc>
          <w:tcPr>
            <w:tcW w:w="441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rPr>
            </w:pPr>
            <w:r w:rsidRPr="001B622A">
              <w:rPr>
                <w:rFonts w:ascii="Arial" w:hAnsi="Arial"/>
              </w:rPr>
              <w:t>CUT</w:t>
            </w:r>
          </w:p>
        </w:tc>
        <w:tc>
          <w:tcPr>
            <w:tcW w:w="2430" w:type="dxa"/>
            <w:tcBorders>
              <w:left w:val="single" w:sz="1" w:space="0" w:color="000000"/>
              <w:bottom w:val="single" w:sz="1" w:space="0" w:color="000000"/>
            </w:tcBorders>
          </w:tcPr>
          <w:p w:rsidR="00445B01" w:rsidRPr="004D08B7" w:rsidRDefault="00445B01" w:rsidP="00FF5B4C">
            <w:pPr>
              <w:pStyle w:val="TableContents"/>
              <w:snapToGrid w:val="0"/>
              <w:rPr>
                <w:rFonts w:ascii="Arial" w:hAnsi="Arial"/>
                <w:b/>
                <w:bCs/>
                <w:sz w:val="22"/>
                <w:szCs w:val="22"/>
              </w:rPr>
            </w:pPr>
            <w:r w:rsidRPr="004D08B7">
              <w:rPr>
                <w:rFonts w:ascii="Arial" w:hAnsi="Arial"/>
                <w:b/>
                <w:bCs/>
                <w:sz w:val="22"/>
                <w:szCs w:val="22"/>
              </w:rPr>
              <w:t xml:space="preserve"> </w:t>
            </w:r>
            <w:r w:rsidR="00FF5B4C" w:rsidRPr="004D08B7">
              <w:rPr>
                <w:rFonts w:ascii="Arial" w:hAnsi="Arial"/>
                <w:b/>
                <w:bCs/>
                <w:sz w:val="22"/>
                <w:szCs w:val="22"/>
              </w:rPr>
              <w:t xml:space="preserve">           0.07</w:t>
            </w:r>
          </w:p>
        </w:tc>
        <w:tc>
          <w:tcPr>
            <w:tcW w:w="2250" w:type="dxa"/>
            <w:tcBorders>
              <w:left w:val="single" w:sz="1" w:space="0" w:color="000000"/>
              <w:bottom w:val="single" w:sz="1" w:space="0" w:color="000000"/>
              <w:right w:val="single" w:sz="1" w:space="0" w:color="000000"/>
            </w:tcBorders>
          </w:tcPr>
          <w:p w:rsidR="00445B01" w:rsidRPr="004D08B7" w:rsidRDefault="00F072B6" w:rsidP="00FF5B4C">
            <w:pPr>
              <w:pStyle w:val="TableContents"/>
              <w:snapToGrid w:val="0"/>
              <w:rPr>
                <w:rFonts w:ascii="Arial" w:hAnsi="Arial"/>
                <w:b/>
                <w:bCs/>
                <w:sz w:val="22"/>
                <w:szCs w:val="22"/>
              </w:rPr>
            </w:pPr>
            <w:r w:rsidRPr="004D08B7">
              <w:rPr>
                <w:rFonts w:ascii="Arial" w:hAnsi="Arial"/>
                <w:b/>
                <w:bCs/>
                <w:sz w:val="22"/>
                <w:szCs w:val="22"/>
              </w:rPr>
              <w:t xml:space="preserve"> </w:t>
            </w:r>
            <w:r w:rsidR="00FF5B4C" w:rsidRPr="004D08B7">
              <w:rPr>
                <w:rFonts w:ascii="Arial" w:hAnsi="Arial"/>
                <w:b/>
                <w:bCs/>
                <w:sz w:val="22"/>
                <w:szCs w:val="22"/>
              </w:rPr>
              <w:t xml:space="preserve">  </w:t>
            </w:r>
            <w:r w:rsidR="002920DE" w:rsidRPr="004D08B7">
              <w:rPr>
                <w:rFonts w:ascii="Arial" w:hAnsi="Arial"/>
                <w:b/>
                <w:bCs/>
                <w:sz w:val="22"/>
                <w:szCs w:val="22"/>
              </w:rPr>
              <w:t xml:space="preserve"> </w:t>
            </w:r>
            <w:r w:rsidR="00FF5B4C" w:rsidRPr="004D08B7">
              <w:rPr>
                <w:rFonts w:ascii="Arial" w:hAnsi="Arial"/>
                <w:b/>
                <w:bCs/>
                <w:sz w:val="22"/>
                <w:szCs w:val="22"/>
              </w:rPr>
              <w:t xml:space="preserve">       Max 4.20</w:t>
            </w:r>
            <w:r w:rsidR="002920DE" w:rsidRPr="004D08B7">
              <w:rPr>
                <w:rFonts w:ascii="Arial" w:hAnsi="Arial"/>
                <w:b/>
                <w:bCs/>
                <w:sz w:val="22"/>
                <w:szCs w:val="22"/>
              </w:rPr>
              <w:t xml:space="preserve"> </w:t>
            </w:r>
          </w:p>
        </w:tc>
      </w:tr>
      <w:tr w:rsidR="00445B01" w:rsidRPr="001B622A" w:rsidTr="00F072B6">
        <w:tc>
          <w:tcPr>
            <w:tcW w:w="63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b/>
                <w:bCs/>
              </w:rPr>
            </w:pPr>
            <w:r w:rsidRPr="001B622A">
              <w:rPr>
                <w:rFonts w:ascii="Arial" w:hAnsi="Arial"/>
                <w:b/>
                <w:bCs/>
              </w:rPr>
              <w:t xml:space="preserve"> </w:t>
            </w:r>
          </w:p>
        </w:tc>
        <w:tc>
          <w:tcPr>
            <w:tcW w:w="4410" w:type="dxa"/>
            <w:tcBorders>
              <w:left w:val="single" w:sz="1" w:space="0" w:color="000000"/>
              <w:bottom w:val="single" w:sz="1" w:space="0" w:color="000000"/>
            </w:tcBorders>
          </w:tcPr>
          <w:p w:rsidR="00445B01" w:rsidRPr="001B622A" w:rsidRDefault="00812584" w:rsidP="00135112">
            <w:pPr>
              <w:pStyle w:val="TableContents"/>
              <w:snapToGrid w:val="0"/>
              <w:rPr>
                <w:rFonts w:ascii="Arial" w:hAnsi="Arial"/>
              </w:rPr>
            </w:pPr>
            <w:r w:rsidRPr="001B622A">
              <w:rPr>
                <w:rFonts w:ascii="Arial" w:hAnsi="Arial"/>
              </w:rPr>
              <w:t>Destinatia constructiilor</w:t>
            </w:r>
          </w:p>
        </w:tc>
        <w:tc>
          <w:tcPr>
            <w:tcW w:w="2430" w:type="dxa"/>
            <w:tcBorders>
              <w:left w:val="single" w:sz="1" w:space="0" w:color="000000"/>
              <w:bottom w:val="single" w:sz="1" w:space="0" w:color="000000"/>
            </w:tcBorders>
          </w:tcPr>
          <w:p w:rsidR="00445B01" w:rsidRPr="004D08B7" w:rsidRDefault="00FF5B4C" w:rsidP="00135112">
            <w:pPr>
              <w:pStyle w:val="TableContents"/>
              <w:snapToGrid w:val="0"/>
              <w:jc w:val="center"/>
              <w:rPr>
                <w:rFonts w:ascii="Arial" w:hAnsi="Arial"/>
                <w:b/>
                <w:bCs/>
                <w:sz w:val="22"/>
                <w:szCs w:val="22"/>
              </w:rPr>
            </w:pPr>
            <w:r w:rsidRPr="004D08B7">
              <w:rPr>
                <w:rFonts w:ascii="Arial" w:hAnsi="Arial"/>
                <w:b/>
                <w:bCs/>
                <w:sz w:val="22"/>
                <w:szCs w:val="22"/>
              </w:rPr>
              <w:t>Institutii publice, servicii de tip complex comercial</w:t>
            </w:r>
          </w:p>
        </w:tc>
        <w:tc>
          <w:tcPr>
            <w:tcW w:w="2250" w:type="dxa"/>
            <w:tcBorders>
              <w:left w:val="single" w:sz="1" w:space="0" w:color="000000"/>
              <w:bottom w:val="single" w:sz="1" w:space="0" w:color="000000"/>
              <w:right w:val="single" w:sz="1" w:space="0" w:color="000000"/>
            </w:tcBorders>
          </w:tcPr>
          <w:p w:rsidR="00445B01" w:rsidRPr="004D08B7" w:rsidRDefault="00445B01" w:rsidP="001F7590">
            <w:pPr>
              <w:pStyle w:val="TableContents"/>
              <w:snapToGrid w:val="0"/>
              <w:jc w:val="center"/>
              <w:rPr>
                <w:rFonts w:ascii="Arial" w:hAnsi="Arial"/>
                <w:b/>
                <w:bCs/>
                <w:sz w:val="22"/>
                <w:szCs w:val="22"/>
              </w:rPr>
            </w:pPr>
            <w:r w:rsidRPr="004D08B7">
              <w:rPr>
                <w:rFonts w:ascii="Arial" w:hAnsi="Arial"/>
                <w:b/>
                <w:bCs/>
                <w:sz w:val="22"/>
                <w:szCs w:val="22"/>
              </w:rPr>
              <w:t>Mixt</w:t>
            </w:r>
            <w:r w:rsidR="001F7590" w:rsidRPr="004D08B7">
              <w:rPr>
                <w:rFonts w:ascii="Arial" w:hAnsi="Arial"/>
                <w:b/>
                <w:bCs/>
                <w:sz w:val="22"/>
                <w:szCs w:val="22"/>
              </w:rPr>
              <w:t>- locuinte colective, comert tip mall, hypermaeket, birouri, alimentatie publica</w:t>
            </w:r>
          </w:p>
        </w:tc>
      </w:tr>
      <w:tr w:rsidR="00445B01" w:rsidRPr="001B622A" w:rsidTr="00F072B6">
        <w:tc>
          <w:tcPr>
            <w:tcW w:w="63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b/>
                <w:bCs/>
              </w:rPr>
            </w:pPr>
          </w:p>
        </w:tc>
        <w:tc>
          <w:tcPr>
            <w:tcW w:w="4410" w:type="dxa"/>
            <w:tcBorders>
              <w:left w:val="single" w:sz="1" w:space="0" w:color="000000"/>
              <w:bottom w:val="single" w:sz="1" w:space="0" w:color="000000"/>
            </w:tcBorders>
          </w:tcPr>
          <w:p w:rsidR="00445B01" w:rsidRPr="001B622A" w:rsidRDefault="00445B01" w:rsidP="00135112">
            <w:pPr>
              <w:pStyle w:val="TableContents"/>
              <w:snapToGrid w:val="0"/>
              <w:rPr>
                <w:rFonts w:ascii="Arial" w:hAnsi="Arial"/>
              </w:rPr>
            </w:pPr>
            <w:r w:rsidRPr="001B622A">
              <w:rPr>
                <w:rFonts w:ascii="Arial" w:hAnsi="Arial"/>
              </w:rPr>
              <w:t>Suprafata aferenta constructiilor</w:t>
            </w:r>
          </w:p>
        </w:tc>
        <w:tc>
          <w:tcPr>
            <w:tcW w:w="2430" w:type="dxa"/>
            <w:tcBorders>
              <w:left w:val="single" w:sz="1" w:space="0" w:color="000000"/>
              <w:bottom w:val="single" w:sz="1" w:space="0" w:color="000000"/>
            </w:tcBorders>
          </w:tcPr>
          <w:p w:rsidR="00445B01" w:rsidRPr="004D08B7" w:rsidRDefault="001F7590" w:rsidP="002920DE">
            <w:pPr>
              <w:pStyle w:val="TableContents"/>
              <w:snapToGrid w:val="0"/>
              <w:jc w:val="center"/>
              <w:rPr>
                <w:rFonts w:ascii="Arial" w:hAnsi="Arial"/>
                <w:b/>
                <w:bCs/>
                <w:sz w:val="22"/>
                <w:szCs w:val="22"/>
              </w:rPr>
            </w:pPr>
            <w:r w:rsidRPr="004D08B7">
              <w:rPr>
                <w:rFonts w:ascii="Arial" w:hAnsi="Arial"/>
                <w:b/>
                <w:bCs/>
                <w:sz w:val="22"/>
                <w:szCs w:val="22"/>
              </w:rPr>
              <w:t xml:space="preserve">89.00 </w:t>
            </w:r>
            <w:r w:rsidR="00445B01" w:rsidRPr="004D08B7">
              <w:rPr>
                <w:rFonts w:ascii="Arial" w:hAnsi="Arial"/>
                <w:b/>
                <w:bCs/>
                <w:sz w:val="22"/>
                <w:szCs w:val="22"/>
              </w:rPr>
              <w:t>mp</w:t>
            </w:r>
          </w:p>
        </w:tc>
        <w:tc>
          <w:tcPr>
            <w:tcW w:w="2250" w:type="dxa"/>
            <w:tcBorders>
              <w:left w:val="single" w:sz="1" w:space="0" w:color="000000"/>
              <w:bottom w:val="single" w:sz="1" w:space="0" w:color="000000"/>
              <w:right w:val="single" w:sz="1" w:space="0" w:color="000000"/>
            </w:tcBorders>
          </w:tcPr>
          <w:p w:rsidR="00445B01" w:rsidRPr="004D08B7" w:rsidRDefault="001F7590" w:rsidP="00F33D28">
            <w:pPr>
              <w:pStyle w:val="TableContents"/>
              <w:snapToGrid w:val="0"/>
              <w:jc w:val="center"/>
              <w:rPr>
                <w:rFonts w:ascii="Arial" w:hAnsi="Arial"/>
                <w:b/>
                <w:bCs/>
                <w:sz w:val="22"/>
                <w:szCs w:val="22"/>
              </w:rPr>
            </w:pPr>
            <w:r w:rsidRPr="004D08B7">
              <w:rPr>
                <w:rFonts w:ascii="Arial" w:hAnsi="Arial"/>
                <w:b/>
                <w:bCs/>
                <w:sz w:val="22"/>
                <w:szCs w:val="22"/>
              </w:rPr>
              <w:t>Max 1</w:t>
            </w:r>
            <w:r w:rsidR="00F33D28">
              <w:rPr>
                <w:rFonts w:ascii="Arial" w:hAnsi="Arial"/>
                <w:b/>
                <w:bCs/>
                <w:sz w:val="22"/>
                <w:szCs w:val="22"/>
              </w:rPr>
              <w:t>484</w:t>
            </w:r>
            <w:r w:rsidRPr="004D08B7">
              <w:rPr>
                <w:rFonts w:ascii="Arial" w:hAnsi="Arial"/>
                <w:b/>
                <w:bCs/>
                <w:sz w:val="22"/>
                <w:szCs w:val="22"/>
              </w:rPr>
              <w:t>.</w:t>
            </w:r>
            <w:r w:rsidR="00F33D28">
              <w:rPr>
                <w:rFonts w:ascii="Arial" w:hAnsi="Arial"/>
                <w:b/>
                <w:bCs/>
                <w:sz w:val="22"/>
                <w:szCs w:val="22"/>
              </w:rPr>
              <w:t>0</w:t>
            </w:r>
            <w:r w:rsidRPr="004D08B7">
              <w:rPr>
                <w:rFonts w:ascii="Arial" w:hAnsi="Arial"/>
                <w:b/>
                <w:bCs/>
                <w:sz w:val="22"/>
                <w:szCs w:val="22"/>
              </w:rPr>
              <w:t xml:space="preserve">0 </w:t>
            </w:r>
            <w:r w:rsidR="00445B01" w:rsidRPr="004D08B7">
              <w:rPr>
                <w:rFonts w:ascii="Arial" w:hAnsi="Arial"/>
                <w:b/>
                <w:bCs/>
                <w:sz w:val="22"/>
                <w:szCs w:val="22"/>
              </w:rPr>
              <w:t>mp</w:t>
            </w:r>
          </w:p>
        </w:tc>
      </w:tr>
    </w:tbl>
    <w:p w:rsidR="00E62A34" w:rsidRPr="001B622A" w:rsidRDefault="00E62A34" w:rsidP="00D0068D">
      <w:pPr>
        <w:jc w:val="both"/>
        <w:rPr>
          <w:rFonts w:ascii="Arial" w:hAnsi="Arial" w:cs="Arial"/>
          <w:noProof/>
        </w:rPr>
      </w:pPr>
    </w:p>
    <w:p w:rsidR="00EF2E1A" w:rsidRPr="001B622A" w:rsidRDefault="002B2344" w:rsidP="00D0068D">
      <w:pPr>
        <w:jc w:val="both"/>
        <w:rPr>
          <w:rFonts w:ascii="Arial" w:hAnsi="Arial" w:cs="Arial"/>
          <w:noProof/>
        </w:rPr>
      </w:pPr>
      <w:r w:rsidRPr="002B234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486.9pt;height:219.25pt;z-index:251660800">
            <v:imagedata r:id="rId8" o:title="2"/>
            <w10:wrap type="square"/>
          </v:shape>
        </w:pict>
      </w:r>
    </w:p>
    <w:p w:rsidR="002555F9" w:rsidRPr="001B622A" w:rsidRDefault="002555F9" w:rsidP="00D0068D">
      <w:pPr>
        <w:jc w:val="both"/>
        <w:rPr>
          <w:rFonts w:ascii="Arial" w:hAnsi="Arial" w:cs="Arial"/>
          <w:noProof/>
        </w:rPr>
      </w:pPr>
    </w:p>
    <w:p w:rsidR="00E62A34" w:rsidRPr="001B622A" w:rsidRDefault="00E62A34" w:rsidP="00D0068D">
      <w:pPr>
        <w:jc w:val="both"/>
        <w:rPr>
          <w:rFonts w:ascii="Arial" w:hAnsi="Arial" w:cs="Arial"/>
          <w:b/>
          <w:bCs/>
          <w:color w:val="000000"/>
          <w:lang w:val="fr-FR"/>
        </w:rPr>
      </w:pPr>
      <w:r w:rsidRPr="001B622A">
        <w:rPr>
          <w:rFonts w:ascii="Arial" w:hAnsi="Arial" w:cs="Arial"/>
          <w:b/>
          <w:bCs/>
          <w:color w:val="000000"/>
          <w:lang w:val="fr-FR"/>
        </w:rPr>
        <w:lastRenderedPageBreak/>
        <w:t xml:space="preserve">U.T.R. = </w:t>
      </w:r>
      <w:r w:rsidR="00C81230" w:rsidRPr="001B622A">
        <w:rPr>
          <w:rFonts w:ascii="Arial" w:hAnsi="Arial" w:cs="Arial"/>
          <w:b/>
          <w:bCs/>
          <w:color w:val="000000"/>
          <w:lang w:val="fr-FR"/>
        </w:rPr>
        <w:t>L4.1</w:t>
      </w:r>
    </w:p>
    <w:p w:rsidR="00E62A34" w:rsidRPr="001B622A" w:rsidRDefault="00E62A34" w:rsidP="00E62A34">
      <w:pPr>
        <w:jc w:val="both"/>
        <w:rPr>
          <w:rFonts w:ascii="Arial" w:hAnsi="Arial" w:cs="Arial"/>
          <w:b/>
          <w:bCs/>
          <w:color w:val="000000"/>
          <w:lang w:val="fr-FR"/>
        </w:rPr>
      </w:pPr>
    </w:p>
    <w:p w:rsidR="00E62A34" w:rsidRPr="001B622A" w:rsidRDefault="00E62A34" w:rsidP="00D0068D">
      <w:pPr>
        <w:jc w:val="both"/>
        <w:rPr>
          <w:rFonts w:ascii="Arial" w:hAnsi="Arial" w:cs="Arial"/>
          <w:b/>
          <w:bCs/>
          <w:color w:val="000000"/>
          <w:lang w:val="fr-FR"/>
        </w:rPr>
      </w:pPr>
      <w:r w:rsidRPr="001B622A">
        <w:rPr>
          <w:rFonts w:ascii="Arial" w:hAnsi="Arial" w:cs="Arial"/>
          <w:b/>
          <w:bCs/>
          <w:color w:val="000000"/>
          <w:lang w:val="fr-FR"/>
        </w:rPr>
        <w:t xml:space="preserve">P.O.T. </w:t>
      </w:r>
      <w:r w:rsidR="00D702B7" w:rsidRPr="001B622A">
        <w:rPr>
          <w:rFonts w:ascii="Arial" w:hAnsi="Arial" w:cs="Arial"/>
          <w:b/>
          <w:bCs/>
          <w:color w:val="000000"/>
          <w:lang w:val="fr-FR"/>
        </w:rPr>
        <w:t xml:space="preserve">propus  = max. </w:t>
      </w:r>
      <w:r w:rsidR="00C81230" w:rsidRPr="001B622A">
        <w:rPr>
          <w:rFonts w:ascii="Arial" w:hAnsi="Arial" w:cs="Arial"/>
          <w:b/>
          <w:bCs/>
          <w:color w:val="000000"/>
          <w:lang w:val="fr-FR"/>
        </w:rPr>
        <w:t>50</w:t>
      </w:r>
      <w:r w:rsidRPr="001B622A">
        <w:rPr>
          <w:rFonts w:ascii="Arial" w:hAnsi="Arial" w:cs="Arial"/>
          <w:b/>
          <w:bCs/>
          <w:color w:val="000000"/>
          <w:lang w:val="fr-FR"/>
        </w:rPr>
        <w:t xml:space="preserve"> %</w:t>
      </w:r>
    </w:p>
    <w:p w:rsidR="00D0068D" w:rsidRPr="001B622A" w:rsidRDefault="005E3D54" w:rsidP="00D0068D">
      <w:pPr>
        <w:jc w:val="both"/>
        <w:rPr>
          <w:rFonts w:ascii="Arial" w:hAnsi="Arial" w:cs="Arial"/>
          <w:b/>
          <w:bCs/>
          <w:color w:val="000000"/>
          <w:lang w:val="fr-FR"/>
        </w:rPr>
      </w:pPr>
      <w:r w:rsidRPr="001B622A">
        <w:rPr>
          <w:rFonts w:ascii="Arial" w:hAnsi="Arial" w:cs="Arial"/>
          <w:b/>
          <w:bCs/>
          <w:color w:val="000000"/>
          <w:lang w:val="fr-FR"/>
        </w:rPr>
        <w:t xml:space="preserve">C.U.T. propus = </w:t>
      </w:r>
      <w:r w:rsidR="00C81230" w:rsidRPr="001B622A">
        <w:rPr>
          <w:rFonts w:ascii="Arial" w:hAnsi="Arial" w:cs="Arial"/>
          <w:b/>
          <w:bCs/>
          <w:color w:val="000000"/>
          <w:lang w:val="fr-FR"/>
        </w:rPr>
        <w:t>4.20</w:t>
      </w:r>
    </w:p>
    <w:p w:rsidR="005F65EA" w:rsidRPr="001B622A" w:rsidRDefault="005F65EA" w:rsidP="00D0068D">
      <w:pPr>
        <w:jc w:val="both"/>
        <w:rPr>
          <w:rFonts w:ascii="Arial" w:hAnsi="Arial" w:cs="Arial"/>
          <w:b/>
          <w:bCs/>
          <w:color w:val="000000"/>
          <w:lang w:val="fr-FR"/>
        </w:rPr>
      </w:pPr>
    </w:p>
    <w:p w:rsidR="005F65EA" w:rsidRPr="001B622A" w:rsidRDefault="005F65EA" w:rsidP="00D0068D">
      <w:pPr>
        <w:jc w:val="both"/>
        <w:rPr>
          <w:rFonts w:ascii="Arial" w:hAnsi="Arial" w:cs="Arial"/>
          <w:b/>
          <w:bCs/>
          <w:color w:val="000000"/>
          <w:lang w:val="fr-FR"/>
        </w:rPr>
      </w:pPr>
    </w:p>
    <w:p w:rsidR="00DB4465" w:rsidRPr="001B622A" w:rsidRDefault="00DB4465">
      <w:pPr>
        <w:tabs>
          <w:tab w:val="left" w:pos="2392"/>
        </w:tabs>
        <w:jc w:val="both"/>
        <w:rPr>
          <w:rFonts w:ascii="Arial" w:eastAsia="Tahoma" w:hAnsi="Arial" w:cs="Arial"/>
          <w:b/>
          <w:bCs/>
          <w:color w:val="000000"/>
          <w:lang w:val="fr-FR"/>
        </w:rPr>
      </w:pPr>
      <w:r w:rsidRPr="001B622A">
        <w:rPr>
          <w:rFonts w:ascii="Arial" w:eastAsia="Tahoma" w:hAnsi="Arial" w:cs="Arial"/>
          <w:b/>
          <w:bCs/>
          <w:color w:val="000000"/>
          <w:lang w:val="fr-FR"/>
        </w:rPr>
        <w:t xml:space="preserve">III.6. Dezvoltarea echiparii edilitare </w:t>
      </w:r>
    </w:p>
    <w:p w:rsidR="00DB4465" w:rsidRPr="001B622A" w:rsidRDefault="00DB4465">
      <w:pPr>
        <w:tabs>
          <w:tab w:val="left" w:pos="2392"/>
        </w:tabs>
        <w:jc w:val="both"/>
        <w:rPr>
          <w:rFonts w:ascii="Arial" w:eastAsia="Tahoma" w:hAnsi="Arial" w:cs="Arial"/>
          <w:b/>
          <w:bCs/>
          <w:color w:val="000000"/>
          <w:lang w:val="fr-FR"/>
        </w:rPr>
      </w:pPr>
    </w:p>
    <w:p w:rsidR="00DB4465" w:rsidRPr="001B622A" w:rsidRDefault="00DB4465">
      <w:pPr>
        <w:tabs>
          <w:tab w:val="left" w:pos="735"/>
        </w:tabs>
        <w:jc w:val="both"/>
        <w:rPr>
          <w:rFonts w:ascii="Arial" w:eastAsia="Tahoma" w:hAnsi="Arial" w:cs="Arial"/>
          <w:color w:val="000000"/>
          <w:lang w:val="fr-FR"/>
        </w:rPr>
      </w:pPr>
      <w:r w:rsidRPr="001B622A">
        <w:rPr>
          <w:rFonts w:ascii="Arial" w:eastAsia="Tahoma" w:hAnsi="Arial" w:cs="Arial"/>
          <w:b/>
          <w:bCs/>
          <w:color w:val="000000"/>
          <w:lang w:val="fr-FR"/>
        </w:rPr>
        <w:tab/>
        <w:t>Alimentarea cu apa</w:t>
      </w:r>
      <w:r w:rsidR="00AB39CC" w:rsidRPr="001B622A">
        <w:rPr>
          <w:rFonts w:ascii="Arial" w:eastAsia="Tahoma" w:hAnsi="Arial" w:cs="Arial"/>
          <w:b/>
          <w:bCs/>
          <w:color w:val="000000"/>
          <w:lang w:val="fr-FR"/>
        </w:rPr>
        <w:t xml:space="preserve"> </w:t>
      </w:r>
      <w:r w:rsidR="004F4A47" w:rsidRPr="001B622A">
        <w:rPr>
          <w:rFonts w:ascii="Arial" w:eastAsia="Tahoma" w:hAnsi="Arial" w:cs="Arial"/>
          <w:color w:val="000000"/>
          <w:lang w:val="fr-FR"/>
        </w:rPr>
        <w:t xml:space="preserve">–Cladirea </w:t>
      </w:r>
      <w:r w:rsidRPr="001B622A">
        <w:rPr>
          <w:rFonts w:ascii="Arial" w:eastAsia="Tahoma" w:hAnsi="Arial" w:cs="Arial"/>
          <w:color w:val="000000"/>
          <w:lang w:val="fr-FR"/>
        </w:rPr>
        <w:t xml:space="preserve">va fi alimentata cu apa din reteaua publica a orasului; </w:t>
      </w:r>
    </w:p>
    <w:p w:rsidR="00EE004F" w:rsidRPr="001B622A" w:rsidRDefault="00DB4465">
      <w:pPr>
        <w:tabs>
          <w:tab w:val="left" w:pos="735"/>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Canalizarea</w:t>
      </w:r>
      <w:r w:rsidRPr="001B622A">
        <w:rPr>
          <w:rFonts w:ascii="Arial" w:eastAsia="Tahoma" w:hAnsi="Arial" w:cs="Arial"/>
          <w:b/>
          <w:bCs/>
          <w:color w:val="000000"/>
          <w:lang w:val="fr-FR"/>
        </w:rPr>
        <w:tab/>
      </w:r>
      <w:r w:rsidRPr="001B622A">
        <w:rPr>
          <w:rFonts w:ascii="Arial" w:eastAsia="Tahoma" w:hAnsi="Arial" w:cs="Arial"/>
          <w:color w:val="000000"/>
          <w:lang w:val="fr-FR"/>
        </w:rPr>
        <w:t>-Atat apele menajere uzate cat si cele pluviale vor fi colectate corespunzator si deversate in reteaua de canalizare publica a orasului.</w:t>
      </w:r>
    </w:p>
    <w:p w:rsidR="00DB4465" w:rsidRPr="001B622A" w:rsidRDefault="00DB4465">
      <w:pPr>
        <w:tabs>
          <w:tab w:val="left" w:pos="735"/>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Alimentarea cu energie electrica</w:t>
      </w:r>
      <w:r w:rsidR="00AB39CC" w:rsidRPr="001B622A">
        <w:rPr>
          <w:rFonts w:ascii="Arial" w:eastAsia="Tahoma" w:hAnsi="Arial" w:cs="Arial"/>
          <w:b/>
          <w:bCs/>
          <w:color w:val="000000"/>
          <w:lang w:val="fr-FR"/>
        </w:rPr>
        <w:t xml:space="preserve"> </w:t>
      </w:r>
      <w:r w:rsidR="00AB39CC" w:rsidRPr="001B622A">
        <w:rPr>
          <w:rFonts w:ascii="Arial" w:eastAsia="Tahoma" w:hAnsi="Arial" w:cs="Arial"/>
          <w:bCs/>
          <w:color w:val="000000"/>
          <w:lang w:val="fr-FR"/>
        </w:rPr>
        <w:t>-</w:t>
      </w:r>
      <w:r w:rsidR="00AB39CC" w:rsidRPr="001B622A">
        <w:rPr>
          <w:rFonts w:ascii="Arial" w:eastAsia="Tahoma" w:hAnsi="Arial" w:cs="Arial"/>
          <w:b/>
          <w:bCs/>
          <w:color w:val="000000"/>
          <w:lang w:val="fr-FR"/>
        </w:rPr>
        <w:t xml:space="preserve"> </w:t>
      </w:r>
      <w:r w:rsidR="004F4A47" w:rsidRPr="001B622A">
        <w:rPr>
          <w:rFonts w:ascii="Arial" w:eastAsia="Tahoma" w:hAnsi="Arial" w:cs="Arial"/>
          <w:color w:val="000000"/>
          <w:lang w:val="fr-FR"/>
        </w:rPr>
        <w:t>A</w:t>
      </w:r>
      <w:r w:rsidRPr="001B622A">
        <w:rPr>
          <w:rFonts w:ascii="Arial" w:eastAsia="Tahoma" w:hAnsi="Arial" w:cs="Arial"/>
          <w:color w:val="000000"/>
          <w:lang w:val="fr-FR"/>
        </w:rPr>
        <w:t>mplasamentul va fi conectat la reteaua de joasa tensiune existenta in zona, in baza unui proiect de specialitate.</w:t>
      </w:r>
    </w:p>
    <w:p w:rsidR="00DB4465" w:rsidRPr="001B622A" w:rsidRDefault="00DB4465">
      <w:pPr>
        <w:tabs>
          <w:tab w:val="left" w:pos="735"/>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Telecomunicatii</w:t>
      </w:r>
      <w:r w:rsidR="00AB39CC" w:rsidRPr="001B622A">
        <w:rPr>
          <w:rFonts w:ascii="Arial" w:eastAsia="Tahoma" w:hAnsi="Arial" w:cs="Arial"/>
          <w:b/>
          <w:bCs/>
          <w:color w:val="000000"/>
          <w:lang w:val="fr-FR"/>
        </w:rPr>
        <w:t xml:space="preserve"> </w:t>
      </w:r>
      <w:r w:rsidRPr="001B622A">
        <w:rPr>
          <w:rFonts w:ascii="Arial" w:eastAsia="Tahoma" w:hAnsi="Arial" w:cs="Arial"/>
          <w:color w:val="000000"/>
          <w:lang w:val="fr-FR"/>
        </w:rPr>
        <w:t>-</w:t>
      </w:r>
      <w:r w:rsidR="00AB39CC" w:rsidRPr="001B622A">
        <w:rPr>
          <w:rFonts w:ascii="Arial" w:eastAsia="Tahoma" w:hAnsi="Arial" w:cs="Arial"/>
          <w:color w:val="000000"/>
          <w:lang w:val="fr-FR"/>
        </w:rPr>
        <w:t xml:space="preserve"> </w:t>
      </w:r>
      <w:r w:rsidRPr="001B622A">
        <w:rPr>
          <w:rFonts w:ascii="Arial" w:eastAsia="Tahoma" w:hAnsi="Arial" w:cs="Arial"/>
          <w:color w:val="000000"/>
          <w:lang w:val="fr-FR"/>
        </w:rPr>
        <w:t>Amplasamentul va fi conectat la retelele de telecomunicatii existente in zona, in baza unui proiect de specialitate.</w:t>
      </w:r>
    </w:p>
    <w:p w:rsidR="00DB4465" w:rsidRPr="001B622A" w:rsidRDefault="00DB4465">
      <w:pPr>
        <w:tabs>
          <w:tab w:val="left" w:pos="735"/>
        </w:tabs>
        <w:jc w:val="both"/>
        <w:rPr>
          <w:rFonts w:ascii="Arial" w:eastAsia="Tahoma" w:hAnsi="Arial" w:cs="Arial"/>
          <w:lang w:val="fr-FR"/>
        </w:rPr>
      </w:pPr>
      <w:r w:rsidRPr="001B622A">
        <w:rPr>
          <w:rFonts w:ascii="Arial" w:eastAsia="Tahoma" w:hAnsi="Arial" w:cs="Arial"/>
          <w:color w:val="000000"/>
          <w:lang w:val="fr-FR"/>
        </w:rPr>
        <w:tab/>
      </w:r>
      <w:r w:rsidRPr="001B622A">
        <w:rPr>
          <w:rFonts w:ascii="Arial" w:eastAsia="Tahoma" w:hAnsi="Arial" w:cs="Arial"/>
          <w:b/>
          <w:bCs/>
          <w:lang w:val="fr-FR"/>
        </w:rPr>
        <w:t>Alimentarea cu caldura</w:t>
      </w:r>
      <w:r w:rsidR="00AB39CC" w:rsidRPr="001B622A">
        <w:rPr>
          <w:rFonts w:ascii="Arial" w:eastAsia="Tahoma" w:hAnsi="Arial" w:cs="Arial"/>
          <w:b/>
          <w:bCs/>
          <w:lang w:val="fr-FR"/>
        </w:rPr>
        <w:t xml:space="preserve"> </w:t>
      </w:r>
      <w:r w:rsidRPr="001B622A">
        <w:rPr>
          <w:rFonts w:ascii="Arial" w:eastAsia="Tahoma" w:hAnsi="Arial" w:cs="Arial"/>
          <w:lang w:val="fr-FR"/>
        </w:rPr>
        <w:t>-</w:t>
      </w:r>
      <w:r w:rsidR="00AB39CC" w:rsidRPr="001B622A">
        <w:rPr>
          <w:rFonts w:ascii="Arial" w:eastAsia="Tahoma" w:hAnsi="Arial" w:cs="Arial"/>
          <w:lang w:val="fr-FR"/>
        </w:rPr>
        <w:t xml:space="preserve"> </w:t>
      </w:r>
      <w:r w:rsidRPr="001B622A">
        <w:rPr>
          <w:rFonts w:ascii="Arial" w:eastAsia="Tahoma" w:hAnsi="Arial" w:cs="Arial"/>
          <w:lang w:val="fr-FR"/>
        </w:rPr>
        <w:t xml:space="preserve">se va realiza in regim propriu, cu ajutorul unor centrale termice  </w:t>
      </w:r>
      <w:r w:rsidR="007B4427" w:rsidRPr="001B622A">
        <w:rPr>
          <w:rFonts w:ascii="Arial" w:eastAsia="Tahoma" w:hAnsi="Arial" w:cs="Arial"/>
          <w:lang w:val="fr-FR"/>
        </w:rPr>
        <w:t xml:space="preserve">proprii. </w:t>
      </w:r>
      <w:r w:rsidRPr="001B622A">
        <w:rPr>
          <w:rFonts w:ascii="Arial" w:eastAsia="Tahoma" w:hAnsi="Arial" w:cs="Arial"/>
          <w:lang w:val="fr-FR"/>
        </w:rPr>
        <w:t xml:space="preserve"> </w:t>
      </w:r>
    </w:p>
    <w:p w:rsidR="00DB4465" w:rsidRPr="001B622A" w:rsidRDefault="00DB4465">
      <w:pPr>
        <w:tabs>
          <w:tab w:val="left" w:pos="735"/>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Alimentarea cu gaze naturale</w:t>
      </w:r>
      <w:r w:rsidR="00AB39CC" w:rsidRPr="001B622A">
        <w:rPr>
          <w:rFonts w:ascii="Arial" w:eastAsia="Tahoma" w:hAnsi="Arial" w:cs="Arial"/>
          <w:b/>
          <w:bCs/>
          <w:color w:val="000000"/>
          <w:lang w:val="fr-FR"/>
        </w:rPr>
        <w:t xml:space="preserve"> </w:t>
      </w:r>
      <w:r w:rsidR="004F4A47" w:rsidRPr="001B622A">
        <w:rPr>
          <w:rFonts w:ascii="Arial" w:eastAsia="Tahoma" w:hAnsi="Arial" w:cs="Arial"/>
          <w:color w:val="000000"/>
          <w:lang w:val="fr-FR"/>
        </w:rPr>
        <w:t>–</w:t>
      </w:r>
      <w:r w:rsidR="00AB39CC" w:rsidRPr="001B622A">
        <w:rPr>
          <w:rFonts w:ascii="Arial" w:eastAsia="Tahoma" w:hAnsi="Arial" w:cs="Arial"/>
          <w:color w:val="000000"/>
          <w:lang w:val="fr-FR"/>
        </w:rPr>
        <w:t xml:space="preserve"> </w:t>
      </w:r>
      <w:r w:rsidR="004F4A47" w:rsidRPr="001B622A">
        <w:rPr>
          <w:rFonts w:ascii="Arial" w:eastAsia="Tahoma" w:hAnsi="Arial" w:cs="Arial"/>
          <w:color w:val="000000"/>
          <w:lang w:val="fr-FR"/>
        </w:rPr>
        <w:t>Cladirea va</w:t>
      </w:r>
      <w:r w:rsidRPr="001B622A">
        <w:rPr>
          <w:rFonts w:ascii="Arial" w:eastAsia="Tahoma" w:hAnsi="Arial" w:cs="Arial"/>
          <w:color w:val="000000"/>
          <w:lang w:val="fr-FR"/>
        </w:rPr>
        <w:t xml:space="preserve"> fi conectat</w:t>
      </w:r>
      <w:r w:rsidR="004F4A47" w:rsidRPr="001B622A">
        <w:rPr>
          <w:rFonts w:ascii="Arial" w:eastAsia="Tahoma" w:hAnsi="Arial" w:cs="Arial"/>
          <w:color w:val="000000"/>
          <w:lang w:val="fr-FR"/>
        </w:rPr>
        <w:t>a</w:t>
      </w:r>
      <w:r w:rsidRPr="001B622A">
        <w:rPr>
          <w:rFonts w:ascii="Arial" w:eastAsia="Tahoma" w:hAnsi="Arial" w:cs="Arial"/>
          <w:color w:val="000000"/>
          <w:lang w:val="fr-FR"/>
        </w:rPr>
        <w:t xml:space="preserve"> la reteaua publica de alimentare cu gaze naturale, in baza un</w:t>
      </w:r>
      <w:r w:rsidR="004F4A47" w:rsidRPr="001B622A">
        <w:rPr>
          <w:rFonts w:ascii="Arial" w:eastAsia="Tahoma" w:hAnsi="Arial" w:cs="Arial"/>
          <w:color w:val="000000"/>
          <w:lang w:val="fr-FR"/>
        </w:rPr>
        <w:t>ui</w:t>
      </w:r>
      <w:r w:rsidRPr="001B622A">
        <w:rPr>
          <w:rFonts w:ascii="Arial" w:eastAsia="Tahoma" w:hAnsi="Arial" w:cs="Arial"/>
          <w:color w:val="000000"/>
          <w:lang w:val="fr-FR"/>
        </w:rPr>
        <w:t xml:space="preserve"> proiect de specialitate</w:t>
      </w:r>
    </w:p>
    <w:p w:rsidR="00723B60" w:rsidRDefault="00DB4465">
      <w:pPr>
        <w:tabs>
          <w:tab w:val="left" w:pos="735"/>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Gospodarire comunala</w:t>
      </w:r>
      <w:r w:rsidR="00AB39CC" w:rsidRPr="001B622A">
        <w:rPr>
          <w:rFonts w:ascii="Arial" w:eastAsia="Tahoma" w:hAnsi="Arial" w:cs="Arial"/>
          <w:b/>
          <w:bCs/>
          <w:color w:val="000000"/>
          <w:lang w:val="fr-FR"/>
        </w:rPr>
        <w:t xml:space="preserve"> </w:t>
      </w:r>
      <w:r w:rsidRPr="001B622A">
        <w:rPr>
          <w:rFonts w:ascii="Arial" w:eastAsia="Tahoma" w:hAnsi="Arial" w:cs="Arial"/>
          <w:color w:val="000000"/>
          <w:lang w:val="fr-FR"/>
        </w:rPr>
        <w:t>-</w:t>
      </w:r>
      <w:r w:rsidR="00AB39CC" w:rsidRPr="001B622A">
        <w:rPr>
          <w:rFonts w:ascii="Arial" w:eastAsia="Tahoma" w:hAnsi="Arial" w:cs="Arial"/>
          <w:color w:val="000000"/>
          <w:lang w:val="fr-FR"/>
        </w:rPr>
        <w:t xml:space="preserve"> </w:t>
      </w:r>
      <w:r w:rsidRPr="001B622A">
        <w:rPr>
          <w:rFonts w:ascii="Arial" w:eastAsia="Tahoma" w:hAnsi="Arial" w:cs="Arial"/>
          <w:color w:val="000000"/>
          <w:lang w:val="fr-FR"/>
        </w:rPr>
        <w:t>toate deseurile vor fi colectate in pubele ecologice depozitate pe platforme special amenajate, urmand ca evacuarea lor sa se faca de catre firme autorizate.</w:t>
      </w:r>
    </w:p>
    <w:p w:rsidR="00985BEC" w:rsidRPr="001B622A" w:rsidRDefault="00985BEC">
      <w:pPr>
        <w:tabs>
          <w:tab w:val="left" w:pos="735"/>
        </w:tabs>
        <w:jc w:val="both"/>
        <w:rPr>
          <w:rFonts w:ascii="Arial" w:eastAsia="Tahoma" w:hAnsi="Arial" w:cs="Arial"/>
          <w:color w:val="000000"/>
          <w:lang w:val="fr-FR"/>
        </w:rPr>
      </w:pPr>
    </w:p>
    <w:p w:rsidR="00DB4465" w:rsidRPr="001B622A" w:rsidRDefault="00135164">
      <w:pPr>
        <w:tabs>
          <w:tab w:val="left" w:pos="2392"/>
        </w:tabs>
        <w:jc w:val="both"/>
        <w:rPr>
          <w:rFonts w:ascii="Arial" w:eastAsia="Tahoma" w:hAnsi="Arial" w:cs="Arial"/>
          <w:b/>
          <w:bCs/>
          <w:color w:val="000000"/>
          <w:lang w:val="fr-FR"/>
        </w:rPr>
      </w:pPr>
      <w:r w:rsidRPr="001B622A">
        <w:rPr>
          <w:rFonts w:ascii="Arial" w:eastAsia="Tahoma" w:hAnsi="Arial" w:cs="Arial"/>
          <w:b/>
          <w:bCs/>
          <w:color w:val="000000"/>
          <w:lang w:val="fr-FR"/>
        </w:rPr>
        <w:t>III.7. Protectia mediului</w:t>
      </w:r>
    </w:p>
    <w:p w:rsidR="00DB4465" w:rsidRPr="001B622A" w:rsidRDefault="00DB4465">
      <w:pPr>
        <w:tabs>
          <w:tab w:val="left" w:pos="750"/>
        </w:tabs>
        <w:jc w:val="both"/>
        <w:rPr>
          <w:rFonts w:ascii="Arial" w:eastAsia="Tahoma" w:hAnsi="Arial" w:cs="Arial"/>
          <w:color w:val="000000"/>
          <w:lang w:val="fr-FR"/>
        </w:rPr>
      </w:pPr>
      <w:r w:rsidRPr="001B622A">
        <w:rPr>
          <w:rFonts w:ascii="Arial" w:eastAsia="Tahoma" w:hAnsi="Arial" w:cs="Arial"/>
          <w:b/>
          <w:bCs/>
          <w:color w:val="000000"/>
          <w:lang w:val="fr-FR"/>
        </w:rPr>
        <w:tab/>
        <w:t>Prevenirea producerii riscurilor naturale</w:t>
      </w:r>
      <w:r w:rsidR="005B56DF" w:rsidRPr="001B622A">
        <w:rPr>
          <w:rFonts w:ascii="Arial" w:eastAsia="Tahoma" w:hAnsi="Arial" w:cs="Arial"/>
          <w:b/>
          <w:bCs/>
          <w:color w:val="000000"/>
          <w:lang w:val="fr-FR"/>
        </w:rPr>
        <w:t xml:space="preserve"> </w:t>
      </w:r>
      <w:r w:rsidRPr="001B622A">
        <w:rPr>
          <w:rFonts w:ascii="Arial" w:eastAsia="Tahoma" w:hAnsi="Arial" w:cs="Arial"/>
          <w:color w:val="000000"/>
          <w:lang w:val="fr-FR"/>
        </w:rPr>
        <w:t>-</w:t>
      </w:r>
      <w:r w:rsidR="005B56DF" w:rsidRPr="001B622A">
        <w:rPr>
          <w:rFonts w:ascii="Arial" w:eastAsia="Tahoma" w:hAnsi="Arial" w:cs="Arial"/>
          <w:color w:val="000000"/>
          <w:lang w:val="fr-FR"/>
        </w:rPr>
        <w:t xml:space="preserve"> </w:t>
      </w:r>
      <w:r w:rsidRPr="001B622A">
        <w:rPr>
          <w:rFonts w:ascii="Arial" w:eastAsia="Tahoma" w:hAnsi="Arial" w:cs="Arial"/>
          <w:color w:val="000000"/>
          <w:lang w:val="fr-FR"/>
        </w:rPr>
        <w:t xml:space="preserve">zona nu prezinta pericol de inundatii, alunecari de teren, prabusiri sau alte dezastre naturale. </w:t>
      </w:r>
      <w:r w:rsidR="007B4427" w:rsidRPr="001B622A">
        <w:rPr>
          <w:rFonts w:ascii="Arial" w:eastAsia="Tahoma" w:hAnsi="Arial" w:cs="Arial"/>
          <w:color w:val="000000"/>
          <w:lang w:val="fr-FR"/>
        </w:rPr>
        <w:t>I</w:t>
      </w:r>
      <w:r w:rsidRPr="001B622A">
        <w:rPr>
          <w:rFonts w:ascii="Arial" w:eastAsia="Tahoma" w:hAnsi="Arial" w:cs="Arial"/>
          <w:color w:val="000000"/>
          <w:lang w:val="fr-FR"/>
        </w:rPr>
        <w:t xml:space="preserve">naintea eliberarii </w:t>
      </w:r>
      <w:r w:rsidR="00F072B6" w:rsidRPr="001B622A">
        <w:rPr>
          <w:rFonts w:ascii="Arial" w:eastAsia="Tahoma" w:hAnsi="Arial" w:cs="Arial"/>
          <w:lang w:val="fr-FR"/>
        </w:rPr>
        <w:t>DTAC</w:t>
      </w:r>
      <w:r w:rsidR="007B4427" w:rsidRPr="001B622A">
        <w:rPr>
          <w:rFonts w:ascii="Arial" w:eastAsia="Tahoma" w:hAnsi="Arial" w:cs="Arial"/>
          <w:lang w:val="fr-FR"/>
        </w:rPr>
        <w:t xml:space="preserve"> se va realiza </w:t>
      </w:r>
      <w:r w:rsidRPr="001B622A">
        <w:rPr>
          <w:rFonts w:ascii="Arial" w:eastAsia="Tahoma" w:hAnsi="Arial" w:cs="Arial"/>
          <w:lang w:val="fr-FR"/>
        </w:rPr>
        <w:t xml:space="preserve"> un studiu geo </w:t>
      </w:r>
      <w:r w:rsidR="00C063DF" w:rsidRPr="001B622A">
        <w:rPr>
          <w:rFonts w:ascii="Arial" w:eastAsia="Tahoma" w:hAnsi="Arial" w:cs="Arial"/>
          <w:lang w:val="fr-FR"/>
        </w:rPr>
        <w:t xml:space="preserve">complex </w:t>
      </w:r>
      <w:r w:rsidRPr="001B622A">
        <w:rPr>
          <w:rFonts w:ascii="Arial" w:eastAsia="Tahoma" w:hAnsi="Arial" w:cs="Arial"/>
          <w:lang w:val="fr-FR"/>
        </w:rPr>
        <w:t>iar daca se vor constata ca exista pericole de alunecari sau deplasari de teren se vor lua masuri speciale de consolidare.</w:t>
      </w:r>
    </w:p>
    <w:p w:rsidR="00DB4465" w:rsidRPr="001B622A" w:rsidRDefault="00DB4465">
      <w:pPr>
        <w:tabs>
          <w:tab w:val="left" w:pos="750"/>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Epurarea si preepurarea apelor uzate</w:t>
      </w:r>
      <w:r w:rsidRPr="001B622A">
        <w:rPr>
          <w:rFonts w:ascii="Arial" w:eastAsia="Tahoma" w:hAnsi="Arial" w:cs="Arial"/>
          <w:b/>
          <w:bCs/>
          <w:color w:val="000000"/>
          <w:lang w:val="fr-FR"/>
        </w:rPr>
        <w:tab/>
      </w:r>
      <w:r w:rsidRPr="001B622A">
        <w:rPr>
          <w:rFonts w:ascii="Arial" w:eastAsia="Tahoma" w:hAnsi="Arial" w:cs="Arial"/>
          <w:color w:val="000000"/>
          <w:lang w:val="fr-FR"/>
        </w:rPr>
        <w:t>-</w:t>
      </w:r>
      <w:r w:rsidR="005B56DF" w:rsidRPr="001B622A">
        <w:rPr>
          <w:rFonts w:ascii="Arial" w:eastAsia="Tahoma" w:hAnsi="Arial" w:cs="Arial"/>
          <w:color w:val="000000"/>
          <w:lang w:val="fr-FR"/>
        </w:rPr>
        <w:t xml:space="preserve"> </w:t>
      </w:r>
      <w:r w:rsidRPr="001B622A">
        <w:rPr>
          <w:rFonts w:ascii="Arial" w:eastAsia="Tahoma" w:hAnsi="Arial" w:cs="Arial"/>
          <w:color w:val="000000"/>
          <w:lang w:val="fr-FR"/>
        </w:rPr>
        <w:t xml:space="preserve">nu este cazul, </w:t>
      </w:r>
      <w:r w:rsidR="00EF2BD0" w:rsidRPr="001B622A">
        <w:rPr>
          <w:rFonts w:ascii="Arial" w:eastAsia="Tahoma" w:hAnsi="Arial" w:cs="Arial"/>
          <w:color w:val="000000"/>
          <w:lang w:val="fr-FR"/>
        </w:rPr>
        <w:t>deoarece</w:t>
      </w:r>
      <w:r w:rsidRPr="001B622A">
        <w:rPr>
          <w:rFonts w:ascii="Arial" w:eastAsia="Tahoma" w:hAnsi="Arial" w:cs="Arial"/>
          <w:color w:val="000000"/>
          <w:lang w:val="fr-FR"/>
        </w:rPr>
        <w:t xml:space="preserve"> apele uzate sunt din categoria celor menajere si nu reprezinta pericol de contaminare sau poluare, astfel incat pot fi deversate in reteaua publica de canalizare.</w:t>
      </w:r>
    </w:p>
    <w:p w:rsidR="00DB4465" w:rsidRPr="001B622A" w:rsidRDefault="00DB4465">
      <w:pPr>
        <w:tabs>
          <w:tab w:val="left" w:pos="750"/>
        </w:tabs>
        <w:jc w:val="both"/>
        <w:rPr>
          <w:rFonts w:ascii="Arial" w:eastAsia="Tahoma" w:hAnsi="Arial" w:cs="Arial"/>
          <w:color w:val="000000"/>
          <w:lang w:val="fr-FR"/>
        </w:rPr>
      </w:pPr>
      <w:r w:rsidRPr="001B622A">
        <w:rPr>
          <w:rFonts w:ascii="Arial" w:eastAsia="Tahoma" w:hAnsi="Arial" w:cs="Arial"/>
          <w:color w:val="000000"/>
          <w:lang w:val="fr-FR"/>
        </w:rPr>
        <w:tab/>
      </w:r>
      <w:r w:rsidRPr="001B622A">
        <w:rPr>
          <w:rFonts w:ascii="Arial" w:eastAsia="Tahoma" w:hAnsi="Arial" w:cs="Arial"/>
          <w:b/>
          <w:bCs/>
          <w:color w:val="000000"/>
          <w:lang w:val="fr-FR"/>
        </w:rPr>
        <w:t>Depozitarea controlata a deseurilor</w:t>
      </w:r>
      <w:r w:rsidR="005B56DF" w:rsidRPr="001B622A">
        <w:rPr>
          <w:rFonts w:ascii="Arial" w:eastAsia="Tahoma" w:hAnsi="Arial" w:cs="Arial"/>
          <w:b/>
          <w:bCs/>
          <w:color w:val="000000"/>
          <w:lang w:val="fr-FR"/>
        </w:rPr>
        <w:t xml:space="preserve"> </w:t>
      </w:r>
      <w:r w:rsidRPr="001B622A">
        <w:rPr>
          <w:rFonts w:ascii="Arial" w:eastAsia="Tahoma" w:hAnsi="Arial" w:cs="Arial"/>
          <w:color w:val="000000"/>
          <w:lang w:val="fr-FR"/>
        </w:rPr>
        <w:t>-</w:t>
      </w:r>
      <w:r w:rsidR="005B56DF" w:rsidRPr="001B622A">
        <w:rPr>
          <w:rFonts w:ascii="Arial" w:eastAsia="Tahoma" w:hAnsi="Arial" w:cs="Arial"/>
          <w:color w:val="000000"/>
          <w:lang w:val="fr-FR"/>
        </w:rPr>
        <w:t xml:space="preserve"> </w:t>
      </w:r>
      <w:r w:rsidRPr="001B622A">
        <w:rPr>
          <w:rFonts w:ascii="Arial" w:eastAsia="Tahoma" w:hAnsi="Arial" w:cs="Arial"/>
          <w:color w:val="000000"/>
          <w:lang w:val="fr-FR"/>
        </w:rPr>
        <w:t>se vor colecta toate deseurile in pubele si containere speciale, care vor fi depozitate pe platforme amenajate special pentru aceasta destinatie. Periodic, deseurile vor fi preluate si transportate la groapa de gunoi de catre o firma autorizata.</w:t>
      </w:r>
    </w:p>
    <w:p w:rsidR="00DB4465" w:rsidRPr="001B622A" w:rsidRDefault="00DB4465">
      <w:pPr>
        <w:tabs>
          <w:tab w:val="left" w:pos="750"/>
        </w:tabs>
        <w:jc w:val="both"/>
        <w:rPr>
          <w:rFonts w:ascii="Arial" w:eastAsia="Tahoma" w:hAnsi="Arial" w:cs="Arial"/>
          <w:b/>
          <w:bCs/>
          <w:lang w:val="fr-FR"/>
        </w:rPr>
      </w:pPr>
      <w:r w:rsidRPr="001B622A">
        <w:rPr>
          <w:rFonts w:ascii="Arial" w:eastAsia="Tahoma" w:hAnsi="Arial" w:cs="Arial"/>
          <w:color w:val="000000"/>
          <w:lang w:val="fr-FR"/>
        </w:rPr>
        <w:tab/>
      </w:r>
      <w:r w:rsidRPr="001B622A">
        <w:rPr>
          <w:rFonts w:ascii="Arial" w:eastAsia="Tahoma" w:hAnsi="Arial" w:cs="Arial"/>
          <w:b/>
          <w:bCs/>
          <w:lang w:val="fr-FR"/>
        </w:rPr>
        <w:t>Plantari de zone verzi</w:t>
      </w:r>
      <w:r w:rsidRPr="001B622A">
        <w:rPr>
          <w:rFonts w:ascii="Arial" w:eastAsia="Tahoma" w:hAnsi="Arial" w:cs="Arial"/>
          <w:b/>
          <w:bCs/>
          <w:lang w:val="fr-FR"/>
        </w:rPr>
        <w:tab/>
      </w:r>
      <w:r w:rsidRPr="001B622A">
        <w:rPr>
          <w:rFonts w:ascii="Arial" w:eastAsia="Tahoma" w:hAnsi="Arial" w:cs="Arial"/>
          <w:b/>
          <w:bCs/>
          <w:lang w:val="fr-FR"/>
        </w:rPr>
        <w:tab/>
      </w:r>
      <w:r w:rsidRPr="001B622A">
        <w:rPr>
          <w:rFonts w:ascii="Arial" w:eastAsia="Tahoma" w:hAnsi="Arial" w:cs="Arial"/>
          <w:b/>
          <w:bCs/>
          <w:lang w:val="fr-FR"/>
        </w:rPr>
        <w:tab/>
      </w:r>
      <w:r w:rsidRPr="001B622A">
        <w:rPr>
          <w:rFonts w:ascii="Arial" w:eastAsia="Tahoma" w:hAnsi="Arial" w:cs="Arial"/>
          <w:b/>
          <w:bCs/>
          <w:lang w:val="fr-FR"/>
        </w:rPr>
        <w:tab/>
      </w:r>
    </w:p>
    <w:p w:rsidR="00DB4465" w:rsidRPr="001B622A" w:rsidRDefault="00DB4465">
      <w:pPr>
        <w:tabs>
          <w:tab w:val="left" w:pos="750"/>
        </w:tabs>
        <w:jc w:val="both"/>
        <w:rPr>
          <w:rFonts w:ascii="Arial" w:eastAsia="Tahoma" w:hAnsi="Arial" w:cs="Arial"/>
          <w:lang w:val="fr-FR"/>
        </w:rPr>
      </w:pPr>
      <w:r w:rsidRPr="001B622A">
        <w:rPr>
          <w:rFonts w:ascii="Arial" w:eastAsia="Tahoma" w:hAnsi="Arial" w:cs="Arial"/>
          <w:lang w:val="fr-FR"/>
        </w:rPr>
        <w:tab/>
        <w:t xml:space="preserve">Se va pastra un </w:t>
      </w:r>
      <w:r w:rsidR="00DB0333" w:rsidRPr="001B622A">
        <w:rPr>
          <w:rFonts w:ascii="Arial" w:eastAsia="Tahoma" w:hAnsi="Arial" w:cs="Arial"/>
          <w:lang w:val="fr-FR"/>
        </w:rPr>
        <w:t>procent</w:t>
      </w:r>
      <w:r w:rsidRPr="001B622A">
        <w:rPr>
          <w:rFonts w:ascii="Arial" w:eastAsia="Tahoma" w:hAnsi="Arial" w:cs="Arial"/>
          <w:lang w:val="fr-FR"/>
        </w:rPr>
        <w:t xml:space="preserve"> de </w:t>
      </w:r>
      <w:r w:rsidR="00DB0333" w:rsidRPr="001B622A">
        <w:rPr>
          <w:rFonts w:ascii="Arial" w:eastAsia="Tahoma" w:hAnsi="Arial" w:cs="Arial"/>
          <w:lang w:val="fr-FR"/>
        </w:rPr>
        <w:t>10</w:t>
      </w:r>
      <w:r w:rsidRPr="001B622A">
        <w:rPr>
          <w:rFonts w:ascii="Arial" w:eastAsia="Tahoma" w:hAnsi="Arial" w:cs="Arial"/>
          <w:lang w:val="fr-FR"/>
        </w:rPr>
        <w:t xml:space="preserve">% din suprafata pentru spatii verzi. Se vor planta arbori si arbusti, in special in zona cuprinsa imobilele de locuinte, unde se vor amenaja spatii verzi de loisir si de joaca pentru copii, insa si perimetral, intre cladirile de locuit si circulatiile auto. </w:t>
      </w:r>
    </w:p>
    <w:p w:rsidR="00DB4465" w:rsidRPr="001B622A" w:rsidRDefault="00DB4465">
      <w:pPr>
        <w:tabs>
          <w:tab w:val="left" w:pos="750"/>
        </w:tabs>
        <w:jc w:val="both"/>
        <w:rPr>
          <w:rFonts w:ascii="Arial" w:eastAsia="Tahoma" w:hAnsi="Arial" w:cs="Arial"/>
          <w:lang w:val="fr-FR"/>
        </w:rPr>
      </w:pPr>
      <w:r w:rsidRPr="001B622A">
        <w:rPr>
          <w:rFonts w:ascii="Arial" w:eastAsia="Tahoma" w:hAnsi="Arial" w:cs="Arial"/>
          <w:color w:val="000000"/>
          <w:lang w:val="fr-FR"/>
        </w:rPr>
        <w:tab/>
      </w:r>
      <w:r w:rsidRPr="001B622A">
        <w:rPr>
          <w:rFonts w:ascii="Arial" w:eastAsia="Tahoma" w:hAnsi="Arial" w:cs="Arial"/>
          <w:b/>
          <w:bCs/>
          <w:lang w:val="fr-FR"/>
        </w:rPr>
        <w:t>Protejarea bunurilor de patrimoniu, zone protejate</w:t>
      </w:r>
      <w:r w:rsidR="00663B44" w:rsidRPr="001B622A">
        <w:rPr>
          <w:rFonts w:ascii="Arial" w:eastAsia="Tahoma" w:hAnsi="Arial" w:cs="Arial"/>
          <w:b/>
          <w:bCs/>
          <w:lang w:val="fr-FR"/>
        </w:rPr>
        <w:t xml:space="preserve"> </w:t>
      </w:r>
      <w:r w:rsidRPr="001B622A">
        <w:rPr>
          <w:rFonts w:ascii="Arial" w:eastAsia="Tahoma" w:hAnsi="Arial" w:cs="Arial"/>
          <w:b/>
          <w:bCs/>
          <w:lang w:val="fr-FR"/>
        </w:rPr>
        <w:tab/>
      </w:r>
      <w:r w:rsidRPr="001B622A">
        <w:rPr>
          <w:rFonts w:ascii="Arial" w:eastAsia="Tahoma" w:hAnsi="Arial" w:cs="Arial"/>
          <w:lang w:val="fr-FR"/>
        </w:rPr>
        <w:t>In zona nu exista valori de patrimoniu care sa solicite protectie, functiunea propusa nesolicitand la randul ei o zona de protectie.</w:t>
      </w:r>
    </w:p>
    <w:p w:rsidR="00DB4465" w:rsidRPr="001B622A" w:rsidRDefault="00DB4465">
      <w:pPr>
        <w:tabs>
          <w:tab w:val="left" w:pos="750"/>
        </w:tabs>
        <w:jc w:val="both"/>
        <w:rPr>
          <w:rFonts w:ascii="Arial" w:eastAsia="Tahoma" w:hAnsi="Arial" w:cs="Arial"/>
          <w:color w:val="000000"/>
          <w:lang w:val="fr-FR"/>
        </w:rPr>
      </w:pPr>
      <w:r w:rsidRPr="001B622A">
        <w:rPr>
          <w:rFonts w:ascii="Arial" w:eastAsia="Tahoma" w:hAnsi="Arial" w:cs="Arial"/>
          <w:color w:val="000000"/>
          <w:lang w:val="fr-FR"/>
        </w:rPr>
        <w:tab/>
      </w:r>
    </w:p>
    <w:p w:rsidR="00DB4465" w:rsidRPr="001B622A" w:rsidRDefault="00DB4465">
      <w:pPr>
        <w:tabs>
          <w:tab w:val="left" w:pos="2392"/>
        </w:tabs>
        <w:jc w:val="both"/>
        <w:rPr>
          <w:rFonts w:ascii="Arial" w:eastAsia="Tahoma" w:hAnsi="Arial" w:cs="Arial"/>
          <w:b/>
          <w:bCs/>
          <w:lang w:val="fr-FR"/>
        </w:rPr>
      </w:pPr>
      <w:r w:rsidRPr="001B622A">
        <w:rPr>
          <w:rFonts w:ascii="Arial" w:eastAsia="Tahoma" w:hAnsi="Arial" w:cs="Arial"/>
          <w:b/>
          <w:bCs/>
          <w:lang w:val="fr-FR"/>
        </w:rPr>
        <w:t xml:space="preserve">III.8. Obiective </w:t>
      </w:r>
      <w:proofErr w:type="gramStart"/>
      <w:r w:rsidRPr="001B622A">
        <w:rPr>
          <w:rFonts w:ascii="Arial" w:eastAsia="Tahoma" w:hAnsi="Arial" w:cs="Arial"/>
          <w:b/>
          <w:bCs/>
          <w:lang w:val="fr-FR"/>
        </w:rPr>
        <w:t>de utilitate</w:t>
      </w:r>
      <w:proofErr w:type="gramEnd"/>
      <w:r w:rsidRPr="001B622A">
        <w:rPr>
          <w:rFonts w:ascii="Arial" w:eastAsia="Tahoma" w:hAnsi="Arial" w:cs="Arial"/>
          <w:b/>
          <w:bCs/>
          <w:lang w:val="fr-FR"/>
        </w:rPr>
        <w:t xml:space="preserve"> publica</w:t>
      </w:r>
    </w:p>
    <w:p w:rsidR="00D702B7" w:rsidRPr="001B622A" w:rsidRDefault="00DB4465" w:rsidP="00D702B7">
      <w:pPr>
        <w:spacing w:line="276" w:lineRule="auto"/>
        <w:ind w:firstLine="720"/>
        <w:jc w:val="both"/>
        <w:rPr>
          <w:rFonts w:ascii="Arial" w:hAnsi="Arial" w:cs="Arial"/>
          <w:bCs/>
          <w:color w:val="000000"/>
        </w:rPr>
      </w:pPr>
      <w:r w:rsidRPr="001B622A">
        <w:rPr>
          <w:rFonts w:ascii="Arial" w:eastAsia="Tahoma" w:hAnsi="Arial" w:cs="Arial"/>
          <w:b/>
          <w:bCs/>
          <w:lang w:val="fr-FR"/>
        </w:rPr>
        <w:tab/>
      </w:r>
      <w:r w:rsidR="00D702B7" w:rsidRPr="001B622A">
        <w:rPr>
          <w:rFonts w:ascii="Arial" w:hAnsi="Arial" w:cs="Arial"/>
          <w:bCs/>
          <w:color w:val="000000"/>
        </w:rPr>
        <w:t xml:space="preserve">Parcela obiect a prezentei documentatii identificata prin </w:t>
      </w:r>
      <w:r w:rsidR="000E01FC" w:rsidRPr="001B622A">
        <w:rPr>
          <w:rFonts w:ascii="Arial" w:hAnsi="Arial" w:cs="Arial"/>
        </w:rPr>
        <w:t xml:space="preserve">cad 81461:2736 mp </w:t>
      </w:r>
      <w:proofErr w:type="gramStart"/>
      <w:r w:rsidR="000E01FC" w:rsidRPr="001B622A">
        <w:rPr>
          <w:rFonts w:ascii="Arial" w:hAnsi="Arial" w:cs="Arial"/>
        </w:rPr>
        <w:t>si  cad</w:t>
      </w:r>
      <w:proofErr w:type="gramEnd"/>
      <w:r w:rsidR="000E01FC" w:rsidRPr="001B622A">
        <w:rPr>
          <w:rFonts w:ascii="Arial" w:hAnsi="Arial" w:cs="Arial"/>
        </w:rPr>
        <w:t xml:space="preserve"> 78871:847 mp</w:t>
      </w:r>
      <w:r w:rsidR="000E01FC" w:rsidRPr="001B622A">
        <w:rPr>
          <w:rFonts w:ascii="Arial" w:hAnsi="Arial" w:cs="Arial"/>
          <w:lang w:val="fr-FR"/>
        </w:rPr>
        <w:t xml:space="preserve"> </w:t>
      </w:r>
      <w:r w:rsidR="00D702B7" w:rsidRPr="001B622A">
        <w:rPr>
          <w:rFonts w:ascii="Arial" w:hAnsi="Arial" w:cs="Arial"/>
          <w:lang w:val="fr-FR"/>
        </w:rPr>
        <w:t>(</w:t>
      </w:r>
      <w:r w:rsidR="000E01FC" w:rsidRPr="001B622A">
        <w:rPr>
          <w:rFonts w:ascii="Arial" w:hAnsi="Arial" w:cs="Arial"/>
          <w:lang w:val="fr-FR"/>
        </w:rPr>
        <w:t>3583</w:t>
      </w:r>
      <w:r w:rsidR="00135112" w:rsidRPr="001B622A">
        <w:rPr>
          <w:rFonts w:ascii="Arial" w:hAnsi="Arial" w:cs="Arial"/>
          <w:lang w:val="fr-FR"/>
        </w:rPr>
        <w:t>mp=</w:t>
      </w:r>
      <w:r w:rsidR="000E01FC" w:rsidRPr="001B622A">
        <w:rPr>
          <w:rFonts w:ascii="Arial" w:hAnsi="Arial" w:cs="Arial"/>
          <w:lang w:val="fr-FR"/>
        </w:rPr>
        <w:t>2736</w:t>
      </w:r>
      <w:r w:rsidR="00135112" w:rsidRPr="001B622A">
        <w:rPr>
          <w:rFonts w:ascii="Arial" w:hAnsi="Arial" w:cs="Arial"/>
          <w:lang w:val="fr-FR"/>
        </w:rPr>
        <w:t>+</w:t>
      </w:r>
      <w:r w:rsidR="000E01FC" w:rsidRPr="001B622A">
        <w:rPr>
          <w:rFonts w:ascii="Arial" w:hAnsi="Arial" w:cs="Arial"/>
          <w:lang w:val="fr-FR"/>
        </w:rPr>
        <w:t>847</w:t>
      </w:r>
      <w:r w:rsidR="00D702B7" w:rsidRPr="001B622A">
        <w:rPr>
          <w:rFonts w:ascii="Arial" w:hAnsi="Arial" w:cs="Arial"/>
          <w:lang w:val="fr-FR"/>
        </w:rPr>
        <w:t xml:space="preserve"> mp)</w:t>
      </w:r>
      <w:r w:rsidR="00D702B7" w:rsidRPr="001B622A">
        <w:rPr>
          <w:rFonts w:ascii="Arial" w:hAnsi="Arial" w:cs="Arial"/>
          <w:bCs/>
          <w:color w:val="000000"/>
        </w:rPr>
        <w:t xml:space="preserve"> din localitatea </w:t>
      </w:r>
      <w:r w:rsidR="000E01FC" w:rsidRPr="001B622A">
        <w:rPr>
          <w:rFonts w:ascii="Arial" w:hAnsi="Arial" w:cs="Arial"/>
          <w:bCs/>
          <w:color w:val="000000"/>
        </w:rPr>
        <w:t>Bistrita</w:t>
      </w:r>
      <w:r w:rsidR="00D702B7" w:rsidRPr="001B622A">
        <w:rPr>
          <w:rFonts w:ascii="Arial" w:hAnsi="Arial" w:cs="Arial"/>
          <w:bCs/>
          <w:color w:val="000000"/>
        </w:rPr>
        <w:t xml:space="preserve"> (intravilan),jud. </w:t>
      </w:r>
      <w:r w:rsidR="000E01FC" w:rsidRPr="001B622A">
        <w:rPr>
          <w:rFonts w:ascii="Arial" w:hAnsi="Arial" w:cs="Arial"/>
          <w:bCs/>
          <w:color w:val="000000"/>
        </w:rPr>
        <w:t xml:space="preserve">Bistrita </w:t>
      </w:r>
      <w:proofErr w:type="gramStart"/>
      <w:r w:rsidR="000E01FC" w:rsidRPr="001B622A">
        <w:rPr>
          <w:rFonts w:ascii="Arial" w:hAnsi="Arial" w:cs="Arial"/>
          <w:bCs/>
          <w:color w:val="000000"/>
        </w:rPr>
        <w:t>Nasaud</w:t>
      </w:r>
      <w:r w:rsidR="00D702B7" w:rsidRPr="001B622A">
        <w:rPr>
          <w:rFonts w:ascii="Arial" w:hAnsi="Arial" w:cs="Arial"/>
          <w:bCs/>
          <w:color w:val="000000"/>
        </w:rPr>
        <w:t xml:space="preserve">  nu</w:t>
      </w:r>
      <w:proofErr w:type="gramEnd"/>
      <w:r w:rsidR="00D702B7" w:rsidRPr="001B622A">
        <w:rPr>
          <w:rFonts w:ascii="Arial" w:hAnsi="Arial" w:cs="Arial"/>
          <w:bCs/>
          <w:color w:val="000000"/>
        </w:rPr>
        <w:t xml:space="preserve"> face subiectul unor operatiuni notariale specifice de dezmembrare sau cedare. Categoriile de interventii asupra terenului propuse prin prezenta documentatie nu </w:t>
      </w:r>
      <w:r w:rsidR="00D702B7" w:rsidRPr="001B622A">
        <w:rPr>
          <w:rFonts w:ascii="Arial" w:hAnsi="Arial" w:cs="Arial"/>
          <w:bCs/>
          <w:color w:val="000000"/>
        </w:rPr>
        <w:lastRenderedPageBreak/>
        <w:t xml:space="preserve">presupun nici realizarea unor obiective de utilitate publica nici schimburi sau cedari de </w:t>
      </w:r>
      <w:proofErr w:type="gramStart"/>
      <w:r w:rsidR="00D702B7" w:rsidRPr="001B622A">
        <w:rPr>
          <w:rFonts w:ascii="Arial" w:hAnsi="Arial" w:cs="Arial"/>
          <w:bCs/>
          <w:color w:val="000000"/>
        </w:rPr>
        <w:t>proprietati .</w:t>
      </w:r>
      <w:proofErr w:type="gramEnd"/>
    </w:p>
    <w:p w:rsidR="00EA53DD" w:rsidRDefault="00D702B7" w:rsidP="00985BEC">
      <w:pPr>
        <w:spacing w:line="276" w:lineRule="auto"/>
        <w:ind w:firstLine="720"/>
        <w:jc w:val="both"/>
        <w:rPr>
          <w:rFonts w:ascii="Arial" w:hAnsi="Arial" w:cs="Arial"/>
          <w:bCs/>
          <w:color w:val="000000"/>
        </w:rPr>
      </w:pPr>
      <w:r w:rsidRPr="001B622A">
        <w:rPr>
          <w:rFonts w:ascii="Arial" w:hAnsi="Arial" w:cs="Arial"/>
          <w:bCs/>
          <w:color w:val="000000"/>
        </w:rPr>
        <w:t xml:space="preserve">Situatia existenta din punctul de vedere al proprietati asupra terenului </w:t>
      </w:r>
      <w:proofErr w:type="gramStart"/>
      <w:r w:rsidRPr="001B622A">
        <w:rPr>
          <w:rFonts w:ascii="Arial" w:hAnsi="Arial" w:cs="Arial"/>
          <w:bCs/>
          <w:color w:val="000000"/>
        </w:rPr>
        <w:t>va</w:t>
      </w:r>
      <w:proofErr w:type="gramEnd"/>
      <w:r w:rsidRPr="001B622A">
        <w:rPr>
          <w:rFonts w:ascii="Arial" w:hAnsi="Arial" w:cs="Arial"/>
          <w:bCs/>
          <w:color w:val="000000"/>
        </w:rPr>
        <w:t xml:space="preserve"> ramâne neschimbata.</w:t>
      </w:r>
    </w:p>
    <w:p w:rsidR="00A60423" w:rsidRPr="00985BEC" w:rsidRDefault="00A60423" w:rsidP="00985BEC">
      <w:pPr>
        <w:spacing w:line="276" w:lineRule="auto"/>
        <w:ind w:firstLine="720"/>
        <w:jc w:val="both"/>
        <w:rPr>
          <w:rFonts w:ascii="Arial" w:hAnsi="Arial" w:cs="Arial"/>
          <w:bCs/>
          <w:u w:val="single"/>
          <w:lang w:val="fr-FR"/>
        </w:rPr>
      </w:pPr>
    </w:p>
    <w:p w:rsidR="00DB4465" w:rsidRPr="001B622A" w:rsidRDefault="00DB4465">
      <w:pPr>
        <w:tabs>
          <w:tab w:val="left" w:pos="735"/>
        </w:tabs>
        <w:jc w:val="both"/>
        <w:rPr>
          <w:rFonts w:ascii="Arial" w:eastAsia="Tahoma" w:hAnsi="Arial" w:cs="Arial"/>
          <w:b/>
          <w:bCs/>
          <w:lang w:val="ro-RO"/>
        </w:rPr>
      </w:pPr>
      <w:r w:rsidRPr="001B622A">
        <w:rPr>
          <w:rFonts w:ascii="Arial" w:eastAsia="Tahoma" w:hAnsi="Arial" w:cs="Arial"/>
          <w:b/>
          <w:bCs/>
          <w:lang w:val="ro-RO"/>
        </w:rPr>
        <w:t>IV. CONCLUZII</w:t>
      </w:r>
      <w:r w:rsidR="00F66411" w:rsidRPr="001B622A">
        <w:rPr>
          <w:rFonts w:ascii="Arial" w:eastAsia="Tahoma" w:hAnsi="Arial" w:cs="Arial"/>
          <w:b/>
          <w:bCs/>
          <w:lang w:val="ro-RO"/>
        </w:rPr>
        <w:t>- MASURI IN CONTINUARE</w:t>
      </w:r>
    </w:p>
    <w:p w:rsidR="00DB4465" w:rsidRPr="001B622A" w:rsidRDefault="00DB4465">
      <w:pPr>
        <w:tabs>
          <w:tab w:val="left" w:pos="735"/>
        </w:tabs>
        <w:jc w:val="both"/>
        <w:rPr>
          <w:rFonts w:ascii="Arial" w:eastAsia="Tahoma" w:hAnsi="Arial" w:cs="Arial"/>
          <w:bCs/>
          <w:lang w:val="ro-RO"/>
        </w:rPr>
      </w:pPr>
    </w:p>
    <w:p w:rsidR="00DB4465" w:rsidRPr="001B622A" w:rsidRDefault="00DB4465">
      <w:pPr>
        <w:ind w:firstLine="720"/>
        <w:jc w:val="both"/>
        <w:rPr>
          <w:rFonts w:ascii="Arial" w:hAnsi="Arial" w:cs="Arial"/>
        </w:rPr>
      </w:pPr>
      <w:r w:rsidRPr="001B622A">
        <w:rPr>
          <w:rFonts w:ascii="Arial" w:hAnsi="Arial" w:cs="Arial"/>
        </w:rPr>
        <w:t xml:space="preserve">Prezentul studiu intentioneaza </w:t>
      </w:r>
      <w:proofErr w:type="gramStart"/>
      <w:r w:rsidRPr="001B622A">
        <w:rPr>
          <w:rFonts w:ascii="Arial" w:hAnsi="Arial" w:cs="Arial"/>
        </w:rPr>
        <w:t>sa</w:t>
      </w:r>
      <w:proofErr w:type="gramEnd"/>
      <w:r w:rsidRPr="001B622A">
        <w:rPr>
          <w:rFonts w:ascii="Arial" w:hAnsi="Arial" w:cs="Arial"/>
        </w:rPr>
        <w:t xml:space="preserve"> modifice regimul de construire al terenului studiat prin modificarea unor parametri urbani. </w:t>
      </w:r>
    </w:p>
    <w:p w:rsidR="00EA53DD" w:rsidRPr="001B622A" w:rsidRDefault="00EA53DD" w:rsidP="00EA53DD">
      <w:pPr>
        <w:ind w:firstLine="720"/>
        <w:jc w:val="both"/>
        <w:rPr>
          <w:rFonts w:ascii="Arial" w:hAnsi="Arial" w:cs="Arial"/>
        </w:rPr>
      </w:pPr>
    </w:p>
    <w:p w:rsidR="00EA53DD" w:rsidRPr="001B622A" w:rsidRDefault="00EA53DD" w:rsidP="00EA53DD">
      <w:pPr>
        <w:pStyle w:val="CONINUTpp-zis"/>
        <w:rPr>
          <w:b/>
          <w:bCs/>
          <w:i/>
          <w:iCs/>
          <w:color w:val="000000"/>
        </w:rPr>
      </w:pPr>
      <w:proofErr w:type="gramStart"/>
      <w:r w:rsidRPr="001B622A">
        <w:rPr>
          <w:b/>
          <w:bCs/>
          <w:i/>
          <w:iCs/>
          <w:color w:val="000000"/>
        </w:rPr>
        <w:t>Înscrierea amenajării şi dezvoltării urbanistice propuse a zonei în prevederile PUG.</w:t>
      </w:r>
      <w:proofErr w:type="gramEnd"/>
    </w:p>
    <w:p w:rsidR="00EA53DD" w:rsidRPr="001B622A" w:rsidRDefault="00EA53DD" w:rsidP="00EA53DD">
      <w:pPr>
        <w:pStyle w:val="CONINUTpp-zis"/>
        <w:rPr>
          <w:b/>
          <w:bCs/>
          <w:i/>
          <w:iCs/>
          <w:color w:val="000000"/>
        </w:rPr>
      </w:pPr>
    </w:p>
    <w:p w:rsidR="00EA53DD" w:rsidRPr="001B622A" w:rsidRDefault="00EA53DD" w:rsidP="00EA53DD">
      <w:pPr>
        <w:pStyle w:val="CONINUTpp-zis"/>
        <w:numPr>
          <w:ilvl w:val="0"/>
          <w:numId w:val="9"/>
        </w:numPr>
        <w:rPr>
          <w:color w:val="000000"/>
        </w:rPr>
      </w:pPr>
      <w:r w:rsidRPr="001B622A">
        <w:rPr>
          <w:color w:val="000000"/>
        </w:rPr>
        <w:t xml:space="preserve">Consideram ca intervenţiile propuse sunt în concordanta cu prevederile de dezvoltare menţionate </w:t>
      </w:r>
      <w:proofErr w:type="gramStart"/>
      <w:r w:rsidRPr="001B622A">
        <w:rPr>
          <w:color w:val="000000"/>
        </w:rPr>
        <w:t>în  Planul</w:t>
      </w:r>
      <w:proofErr w:type="gramEnd"/>
      <w:r w:rsidRPr="001B622A">
        <w:rPr>
          <w:color w:val="000000"/>
        </w:rPr>
        <w:t xml:space="preserve"> Urba</w:t>
      </w:r>
      <w:r w:rsidR="006D47BF" w:rsidRPr="001B622A">
        <w:rPr>
          <w:color w:val="000000"/>
        </w:rPr>
        <w:t>nistic General: functiuni mixte-</w:t>
      </w:r>
      <w:r w:rsidRPr="001B622A">
        <w:rPr>
          <w:color w:val="000000"/>
        </w:rPr>
        <w:t xml:space="preserve"> locuire</w:t>
      </w:r>
      <w:r w:rsidR="006D47BF" w:rsidRPr="001B622A">
        <w:rPr>
          <w:color w:val="000000"/>
        </w:rPr>
        <w:t xml:space="preserve">, birouri, servicii, alimentative publica etc </w:t>
      </w:r>
      <w:r w:rsidRPr="001B622A">
        <w:rPr>
          <w:color w:val="000000"/>
        </w:rPr>
        <w:t>, cu modificările necesare pentru a se adapta contextului actual şi nevoilor beneficiarului.</w:t>
      </w:r>
    </w:p>
    <w:p w:rsidR="00EA53DD" w:rsidRPr="001B622A" w:rsidRDefault="00EA53DD" w:rsidP="00EA53DD">
      <w:pPr>
        <w:pStyle w:val="CONINUTpp-zis"/>
        <w:rPr>
          <w:color w:val="000000"/>
        </w:rPr>
      </w:pPr>
    </w:p>
    <w:p w:rsidR="00EA53DD" w:rsidRPr="001B622A" w:rsidRDefault="00EA53DD" w:rsidP="00EA53DD">
      <w:pPr>
        <w:pStyle w:val="CONINUTpp-zis"/>
        <w:rPr>
          <w:b/>
          <w:bCs/>
          <w:i/>
          <w:iCs/>
          <w:color w:val="000000"/>
        </w:rPr>
      </w:pPr>
      <w:r w:rsidRPr="001B622A">
        <w:rPr>
          <w:b/>
          <w:bCs/>
          <w:i/>
          <w:iCs/>
          <w:color w:val="000000"/>
        </w:rPr>
        <w:t xml:space="preserve">Categorii principale de intervenţie, care </w:t>
      </w:r>
      <w:proofErr w:type="gramStart"/>
      <w:r w:rsidRPr="001B622A">
        <w:rPr>
          <w:b/>
          <w:bCs/>
          <w:i/>
          <w:iCs/>
          <w:color w:val="000000"/>
        </w:rPr>
        <w:t>să</w:t>
      </w:r>
      <w:proofErr w:type="gramEnd"/>
      <w:r w:rsidRPr="001B622A">
        <w:rPr>
          <w:b/>
          <w:bCs/>
          <w:i/>
          <w:iCs/>
          <w:color w:val="000000"/>
        </w:rPr>
        <w:t xml:space="preserve"> sustină materializarea programului de dezvoltare.</w:t>
      </w:r>
    </w:p>
    <w:p w:rsidR="00EA53DD" w:rsidRPr="001B622A" w:rsidRDefault="00EA53DD" w:rsidP="00EA53DD">
      <w:pPr>
        <w:pStyle w:val="CONINUTpp-zis"/>
        <w:rPr>
          <w:b/>
          <w:bCs/>
          <w:i/>
          <w:iCs/>
          <w:color w:val="000000"/>
        </w:rPr>
      </w:pPr>
    </w:p>
    <w:p w:rsidR="00EA53DD" w:rsidRPr="001B622A" w:rsidRDefault="00EA53DD" w:rsidP="00EA53DD">
      <w:pPr>
        <w:pStyle w:val="CONINUTpp-zis"/>
        <w:numPr>
          <w:ilvl w:val="0"/>
          <w:numId w:val="10"/>
        </w:numPr>
        <w:rPr>
          <w:color w:val="000000"/>
        </w:rPr>
      </w:pPr>
      <w:r w:rsidRPr="001B622A">
        <w:rPr>
          <w:color w:val="000000"/>
        </w:rPr>
        <w:t xml:space="preserve">Pentru evitarea aglomerării cu construcţii în zona studiata se propune ca POT maxim </w:t>
      </w:r>
      <w:proofErr w:type="gramStart"/>
      <w:r w:rsidRPr="001B622A">
        <w:rPr>
          <w:color w:val="000000"/>
        </w:rPr>
        <w:t>sa</w:t>
      </w:r>
      <w:proofErr w:type="gramEnd"/>
      <w:r w:rsidRPr="001B622A">
        <w:rPr>
          <w:color w:val="000000"/>
        </w:rPr>
        <w:t xml:space="preserve"> fie </w:t>
      </w:r>
      <w:r w:rsidR="006D47BF" w:rsidRPr="001B622A">
        <w:rPr>
          <w:color w:val="000000"/>
        </w:rPr>
        <w:t>5</w:t>
      </w:r>
      <w:r w:rsidRPr="001B622A">
        <w:rPr>
          <w:color w:val="000000"/>
        </w:rPr>
        <w:t>0</w:t>
      </w:r>
      <w:r w:rsidR="005E3D54" w:rsidRPr="001B622A">
        <w:rPr>
          <w:color w:val="000000"/>
        </w:rPr>
        <w:t xml:space="preserve">% iar CUT maxim sa fie </w:t>
      </w:r>
      <w:r w:rsidR="006D47BF" w:rsidRPr="001B622A">
        <w:rPr>
          <w:color w:val="000000"/>
        </w:rPr>
        <w:t>4</w:t>
      </w:r>
      <w:r w:rsidRPr="001B622A">
        <w:rPr>
          <w:color w:val="000000"/>
        </w:rPr>
        <w:t>.</w:t>
      </w:r>
      <w:r w:rsidR="006D47BF" w:rsidRPr="001B622A">
        <w:rPr>
          <w:color w:val="000000"/>
        </w:rPr>
        <w:t>2</w:t>
      </w:r>
      <w:r w:rsidRPr="001B622A">
        <w:rPr>
          <w:color w:val="000000"/>
        </w:rPr>
        <w:t xml:space="preserve">0. Se vor amenaja zone de loisir in interiorul parcelei- </w:t>
      </w:r>
      <w:r w:rsidRPr="001B622A">
        <w:rPr>
          <w:bCs/>
          <w:color w:val="000000"/>
        </w:rPr>
        <w:t xml:space="preserve">spatiu de joaca pentru copii si </w:t>
      </w:r>
      <w:r w:rsidR="006D47BF" w:rsidRPr="001B622A">
        <w:rPr>
          <w:bCs/>
          <w:color w:val="000000"/>
        </w:rPr>
        <w:t>spatii verzi.</w:t>
      </w:r>
      <w:r w:rsidRPr="001B622A">
        <w:rPr>
          <w:bCs/>
          <w:color w:val="000000"/>
        </w:rPr>
        <w:t xml:space="preserve"> </w:t>
      </w:r>
    </w:p>
    <w:p w:rsidR="00A60423" w:rsidRPr="001B622A" w:rsidRDefault="00A60423" w:rsidP="00EA53DD">
      <w:pPr>
        <w:pStyle w:val="CONINUTpp-zis"/>
        <w:rPr>
          <w:color w:val="000000"/>
        </w:rPr>
      </w:pPr>
    </w:p>
    <w:p w:rsidR="00EA53DD" w:rsidRPr="001B622A" w:rsidRDefault="00EA53DD" w:rsidP="00EA53DD">
      <w:pPr>
        <w:pStyle w:val="CONINUTpp-zis"/>
        <w:tabs>
          <w:tab w:val="left" w:pos="3206"/>
        </w:tabs>
        <w:rPr>
          <w:b/>
          <w:bCs/>
          <w:i/>
          <w:iCs/>
          <w:color w:val="000000"/>
        </w:rPr>
      </w:pPr>
      <w:r w:rsidRPr="001B622A">
        <w:rPr>
          <w:b/>
          <w:bCs/>
          <w:i/>
          <w:iCs/>
          <w:color w:val="000000"/>
        </w:rPr>
        <w:t>Priorităţi de intervenţie</w:t>
      </w:r>
    </w:p>
    <w:p w:rsidR="00EA53DD" w:rsidRPr="001B622A" w:rsidRDefault="00EA53DD" w:rsidP="00EA53DD">
      <w:pPr>
        <w:pStyle w:val="CONINUTpp-zis"/>
        <w:rPr>
          <w:color w:val="000000"/>
        </w:rPr>
      </w:pPr>
    </w:p>
    <w:p w:rsidR="00C17D50" w:rsidRPr="001B622A" w:rsidRDefault="00EA53DD" w:rsidP="00C17D50">
      <w:pPr>
        <w:pStyle w:val="CONINUTpp-zis"/>
        <w:numPr>
          <w:ilvl w:val="0"/>
          <w:numId w:val="11"/>
        </w:numPr>
        <w:rPr>
          <w:rFonts w:cs="Arial"/>
          <w:color w:val="000000"/>
        </w:rPr>
      </w:pPr>
      <w:r w:rsidRPr="001B622A">
        <w:rPr>
          <w:rFonts w:cs="Arial"/>
          <w:color w:val="000000"/>
        </w:rPr>
        <w:t xml:space="preserve">realizarea unui </w:t>
      </w:r>
      <w:r w:rsidR="001B622A" w:rsidRPr="001B622A">
        <w:rPr>
          <w:rFonts w:cs="Arial"/>
          <w:color w:val="000000"/>
        </w:rPr>
        <w:t xml:space="preserve">imobil </w:t>
      </w:r>
      <w:r w:rsidRPr="001B622A">
        <w:rPr>
          <w:rFonts w:cs="Arial"/>
          <w:color w:val="000000"/>
        </w:rPr>
        <w:t xml:space="preserve"> ce vor avea un regim de inaltime de </w:t>
      </w:r>
      <w:r w:rsidR="00B35A7E" w:rsidRPr="001B622A">
        <w:rPr>
          <w:rFonts w:cs="Arial"/>
          <w:color w:val="000000"/>
        </w:rPr>
        <w:t xml:space="preserve">maxim </w:t>
      </w:r>
      <w:r w:rsidR="001B622A" w:rsidRPr="001B622A">
        <w:rPr>
          <w:rFonts w:cs="Arial"/>
          <w:color w:val="000000"/>
        </w:rPr>
        <w:t>(1-3)</w:t>
      </w:r>
      <w:r w:rsidR="005E3D54" w:rsidRPr="001B622A">
        <w:rPr>
          <w:rFonts w:cs="Arial"/>
          <w:color w:val="000000"/>
        </w:rPr>
        <w:t>S+P+</w:t>
      </w:r>
      <w:r w:rsidR="001B622A" w:rsidRPr="001B622A">
        <w:rPr>
          <w:rFonts w:cs="Arial"/>
          <w:color w:val="000000"/>
        </w:rPr>
        <w:t>M+6</w:t>
      </w:r>
      <w:r w:rsidRPr="001B622A">
        <w:rPr>
          <w:rFonts w:cs="Arial"/>
          <w:color w:val="000000"/>
        </w:rPr>
        <w:t>E+E</w:t>
      </w:r>
      <w:r w:rsidR="001B622A" w:rsidRPr="001B622A">
        <w:rPr>
          <w:rFonts w:cs="Arial"/>
          <w:color w:val="000000"/>
        </w:rPr>
        <w:t>R</w:t>
      </w:r>
      <w:r w:rsidRPr="001B622A">
        <w:rPr>
          <w:rFonts w:cs="Arial"/>
          <w:color w:val="000000"/>
        </w:rPr>
        <w:t xml:space="preserve"> din care, </w:t>
      </w:r>
      <w:r w:rsidRPr="001B622A">
        <w:rPr>
          <w:rFonts w:cs="Arial"/>
          <w:b/>
          <w:color w:val="000000"/>
        </w:rPr>
        <w:t>subsol</w:t>
      </w:r>
      <w:r w:rsidR="001B622A" w:rsidRPr="001B622A">
        <w:rPr>
          <w:rFonts w:cs="Arial"/>
          <w:b/>
          <w:color w:val="000000"/>
        </w:rPr>
        <w:t>ul</w:t>
      </w:r>
      <w:r w:rsidRPr="001B622A">
        <w:rPr>
          <w:rFonts w:cs="Arial"/>
          <w:b/>
          <w:color w:val="000000"/>
        </w:rPr>
        <w:t xml:space="preserve"> v</w:t>
      </w:r>
      <w:r w:rsidR="001B622A" w:rsidRPr="001B622A">
        <w:rPr>
          <w:rFonts w:cs="Arial"/>
          <w:b/>
          <w:color w:val="000000"/>
        </w:rPr>
        <w:t>a</w:t>
      </w:r>
      <w:r w:rsidRPr="001B622A">
        <w:rPr>
          <w:rFonts w:cs="Arial"/>
          <w:b/>
          <w:color w:val="000000"/>
        </w:rPr>
        <w:t xml:space="preserve"> fi ocupat de parcaje, parterul</w:t>
      </w:r>
      <w:r w:rsidR="00140065" w:rsidRPr="001B622A">
        <w:rPr>
          <w:rFonts w:cs="Arial"/>
          <w:b/>
          <w:color w:val="000000"/>
        </w:rPr>
        <w:t xml:space="preserve"> si </w:t>
      </w:r>
      <w:r w:rsidR="001B622A" w:rsidRPr="001B622A">
        <w:rPr>
          <w:rFonts w:cs="Arial"/>
          <w:b/>
          <w:color w:val="000000"/>
        </w:rPr>
        <w:t>mezaninul</w:t>
      </w:r>
      <w:r w:rsidR="00976394" w:rsidRPr="001B622A">
        <w:rPr>
          <w:rFonts w:cs="Arial"/>
          <w:b/>
          <w:color w:val="000000"/>
        </w:rPr>
        <w:t xml:space="preserve"> </w:t>
      </w:r>
      <w:r w:rsidRPr="001B622A">
        <w:rPr>
          <w:rFonts w:cs="Arial"/>
          <w:b/>
          <w:color w:val="000000"/>
        </w:rPr>
        <w:t xml:space="preserve">va functiona ca dotari </w:t>
      </w:r>
      <w:r w:rsidR="001B622A" w:rsidRPr="001B622A">
        <w:rPr>
          <w:rFonts w:cs="Arial"/>
          <w:b/>
          <w:color w:val="000000"/>
        </w:rPr>
        <w:t xml:space="preserve">birouri, comert, </w:t>
      </w:r>
      <w:r w:rsidRPr="001B622A">
        <w:rPr>
          <w:rFonts w:cs="Arial"/>
          <w:b/>
          <w:color w:val="000000"/>
        </w:rPr>
        <w:t>servicii</w:t>
      </w:r>
      <w:r w:rsidR="001B622A" w:rsidRPr="001B622A">
        <w:rPr>
          <w:rFonts w:cs="Arial"/>
          <w:b/>
          <w:color w:val="000000"/>
        </w:rPr>
        <w:t>, alimentative publica</w:t>
      </w:r>
      <w:r w:rsidRPr="001B622A">
        <w:rPr>
          <w:rFonts w:cs="Arial"/>
          <w:b/>
          <w:color w:val="000000"/>
        </w:rPr>
        <w:t xml:space="preserve"> iar  etajele superioare vor fi destinate unitatilor locative</w:t>
      </w:r>
      <w:r w:rsidRPr="001B622A">
        <w:rPr>
          <w:rFonts w:cs="Arial"/>
          <w:color w:val="000000"/>
        </w:rPr>
        <w:t xml:space="preserve">. </w:t>
      </w:r>
    </w:p>
    <w:p w:rsidR="00BF0406" w:rsidRPr="001B622A" w:rsidRDefault="00BF0406" w:rsidP="00EA53DD">
      <w:pPr>
        <w:pStyle w:val="CONINUTpp-zis"/>
        <w:rPr>
          <w:rFonts w:cs="Arial"/>
          <w:color w:val="000000"/>
        </w:rPr>
      </w:pPr>
    </w:p>
    <w:p w:rsidR="005820B2" w:rsidRPr="001B622A" w:rsidRDefault="00EA53DD" w:rsidP="00F072B6">
      <w:pPr>
        <w:pStyle w:val="CONINUTpp-zis"/>
        <w:numPr>
          <w:ilvl w:val="0"/>
          <w:numId w:val="11"/>
        </w:numPr>
        <w:rPr>
          <w:color w:val="000000"/>
        </w:rPr>
      </w:pPr>
      <w:proofErr w:type="gramStart"/>
      <w:r w:rsidRPr="001B622A">
        <w:rPr>
          <w:color w:val="000000"/>
        </w:rPr>
        <w:t>amenajarea</w:t>
      </w:r>
      <w:proofErr w:type="gramEnd"/>
      <w:r w:rsidRPr="001B622A">
        <w:rPr>
          <w:color w:val="000000"/>
        </w:rPr>
        <w:t xml:space="preserve"> unei </w:t>
      </w:r>
      <w:r w:rsidRPr="001B622A">
        <w:rPr>
          <w:b/>
          <w:bCs/>
          <w:color w:val="000000"/>
        </w:rPr>
        <w:t>zone verzi de loisir in interiorul parcelei cu spatiu de joaca pentru copii.</w:t>
      </w:r>
    </w:p>
    <w:p w:rsidR="00EA53DD" w:rsidRPr="001B622A" w:rsidRDefault="00EA53DD" w:rsidP="00EA53DD">
      <w:pPr>
        <w:pStyle w:val="CONINUTpp-zis"/>
        <w:rPr>
          <w:bCs/>
          <w:color w:val="000000"/>
        </w:rPr>
      </w:pPr>
    </w:p>
    <w:p w:rsidR="00F66411" w:rsidRPr="001B622A" w:rsidRDefault="00EA53DD" w:rsidP="00EA53DD">
      <w:pPr>
        <w:pStyle w:val="CONINUTpp-zis"/>
        <w:numPr>
          <w:ilvl w:val="0"/>
          <w:numId w:val="11"/>
        </w:numPr>
        <w:rPr>
          <w:color w:val="000000"/>
        </w:rPr>
      </w:pPr>
      <w:proofErr w:type="gramStart"/>
      <w:r w:rsidRPr="001B622A">
        <w:rPr>
          <w:color w:val="000000"/>
        </w:rPr>
        <w:t>necesarul</w:t>
      </w:r>
      <w:proofErr w:type="gramEnd"/>
      <w:r w:rsidRPr="001B622A">
        <w:rPr>
          <w:color w:val="000000"/>
        </w:rPr>
        <w:t xml:space="preserve"> de parcaje conform normelor în vigoare va fi asigurat pe parcela proprie</w:t>
      </w:r>
      <w:r w:rsidR="001B622A" w:rsidRPr="001B622A">
        <w:rPr>
          <w:color w:val="000000"/>
        </w:rPr>
        <w:t>.</w:t>
      </w:r>
    </w:p>
    <w:p w:rsidR="00DB4465" w:rsidRPr="001B622A" w:rsidRDefault="00DB4465" w:rsidP="00AD3922">
      <w:pPr>
        <w:jc w:val="both"/>
        <w:rPr>
          <w:rFonts w:ascii="Arial" w:hAnsi="Arial" w:cs="Arial"/>
        </w:rPr>
      </w:pPr>
    </w:p>
    <w:p w:rsidR="00DB4465" w:rsidRPr="001B622A" w:rsidRDefault="00C51105">
      <w:pPr>
        <w:rPr>
          <w:rFonts w:ascii="Arial" w:hAnsi="Arial" w:cs="Arial"/>
        </w:rPr>
      </w:pPr>
      <w:r w:rsidRPr="001B622A">
        <w:rPr>
          <w:rFonts w:ascii="Arial" w:hAnsi="Arial" w:cs="Arial"/>
        </w:rPr>
        <w:tab/>
      </w:r>
      <w:r w:rsidRPr="001B622A">
        <w:rPr>
          <w:rFonts w:ascii="Arial" w:hAnsi="Arial" w:cs="Arial"/>
        </w:rPr>
        <w:tab/>
      </w:r>
      <w:r w:rsidR="006D47BF" w:rsidRPr="001B622A">
        <w:rPr>
          <w:rFonts w:ascii="Arial" w:hAnsi="Arial" w:cs="Arial"/>
        </w:rPr>
        <w:t>Iulie</w:t>
      </w:r>
      <w:r w:rsidR="00EA53DD" w:rsidRPr="001B622A">
        <w:rPr>
          <w:rFonts w:ascii="Arial" w:hAnsi="Arial" w:cs="Arial"/>
        </w:rPr>
        <w:t xml:space="preserve"> 20</w:t>
      </w:r>
      <w:r w:rsidR="006D47BF" w:rsidRPr="001B622A">
        <w:rPr>
          <w:rFonts w:ascii="Arial" w:hAnsi="Arial" w:cs="Arial"/>
        </w:rPr>
        <w:t>18</w:t>
      </w:r>
      <w:r w:rsidRPr="001B622A">
        <w:rPr>
          <w:rFonts w:ascii="Arial" w:hAnsi="Arial" w:cs="Arial"/>
        </w:rPr>
        <w:tab/>
      </w:r>
      <w:r w:rsidRPr="001B622A">
        <w:rPr>
          <w:rFonts w:ascii="Arial" w:hAnsi="Arial" w:cs="Arial"/>
        </w:rPr>
        <w:tab/>
      </w:r>
      <w:r w:rsidRPr="001B622A">
        <w:rPr>
          <w:rFonts w:ascii="Arial" w:hAnsi="Arial" w:cs="Arial"/>
        </w:rPr>
        <w:tab/>
        <w:t xml:space="preserve">   </w:t>
      </w:r>
      <w:r w:rsidR="00EA53DD" w:rsidRPr="001B622A">
        <w:rPr>
          <w:rFonts w:ascii="Arial" w:hAnsi="Arial" w:cs="Arial"/>
        </w:rPr>
        <w:tab/>
      </w:r>
      <w:r w:rsidRPr="001B622A">
        <w:rPr>
          <w:rFonts w:ascii="Arial" w:hAnsi="Arial" w:cs="Arial"/>
        </w:rPr>
        <w:tab/>
      </w:r>
      <w:r w:rsidR="00AD3922" w:rsidRPr="001B622A">
        <w:rPr>
          <w:rFonts w:ascii="Arial" w:hAnsi="Arial" w:cs="Arial"/>
        </w:rPr>
        <w:t>Intocmit</w:t>
      </w:r>
    </w:p>
    <w:p w:rsidR="00DB4465" w:rsidRPr="001B622A" w:rsidRDefault="00DB4465">
      <w:pPr>
        <w:jc w:val="center"/>
        <w:rPr>
          <w:rFonts w:ascii="Arial" w:hAnsi="Arial" w:cs="Arial"/>
          <w:b/>
          <w:bCs/>
          <w:color w:val="000000"/>
          <w:lang w:val="fr-FR"/>
        </w:rPr>
      </w:pP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000000"/>
          <w:lang w:val="fr-FR"/>
        </w:rPr>
        <w:tab/>
        <w:t xml:space="preserve">Arh. </w:t>
      </w:r>
      <w:r w:rsidR="006D47BF" w:rsidRPr="001B622A">
        <w:rPr>
          <w:rFonts w:ascii="Arial" w:hAnsi="Arial" w:cs="Arial"/>
          <w:b/>
          <w:bCs/>
        </w:rPr>
        <w:t>Nicolae Borsa</w:t>
      </w:r>
    </w:p>
    <w:p w:rsidR="00DB4465" w:rsidRPr="001B622A" w:rsidRDefault="00DB4465">
      <w:pPr>
        <w:jc w:val="center"/>
        <w:rPr>
          <w:rFonts w:ascii="Arial" w:hAnsi="Arial" w:cs="Arial"/>
          <w:b/>
          <w:bCs/>
          <w:color w:val="000000"/>
          <w:lang w:val="fr-FR"/>
        </w:rPr>
      </w:pPr>
    </w:p>
    <w:p w:rsidR="00C51105" w:rsidRPr="001B622A" w:rsidRDefault="00C51105" w:rsidP="00C51105">
      <w:pPr>
        <w:rPr>
          <w:rFonts w:ascii="Arial" w:hAnsi="Arial" w:cs="Arial"/>
        </w:rPr>
      </w:pPr>
      <w:r w:rsidRPr="001B622A">
        <w:tab/>
      </w:r>
      <w:r w:rsidRPr="001B622A">
        <w:tab/>
      </w:r>
      <w:r w:rsidRPr="001B622A">
        <w:tab/>
      </w:r>
      <w:r w:rsidRPr="001B622A">
        <w:tab/>
      </w:r>
      <w:r w:rsidRPr="001B622A">
        <w:tab/>
      </w:r>
      <w:r w:rsidRPr="001B622A">
        <w:tab/>
      </w:r>
      <w:r w:rsidRPr="001B622A">
        <w:tab/>
      </w:r>
      <w:r w:rsidRPr="001B622A">
        <w:tab/>
      </w:r>
      <w:r w:rsidRPr="001B622A">
        <w:tab/>
      </w:r>
      <w:r w:rsidRPr="001B622A">
        <w:rPr>
          <w:rFonts w:ascii="Arial" w:hAnsi="Arial" w:cs="Arial"/>
        </w:rPr>
        <w:t>Sef Proiect</w:t>
      </w:r>
    </w:p>
    <w:p w:rsidR="00DB4465" w:rsidRPr="001B622A" w:rsidRDefault="00C51105">
      <w:pPr>
        <w:jc w:val="center"/>
      </w:pP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FF0000"/>
          <w:lang w:val="fr-FR"/>
        </w:rPr>
        <w:tab/>
      </w:r>
      <w:r w:rsidRPr="001B622A">
        <w:rPr>
          <w:rFonts w:ascii="Arial" w:hAnsi="Arial" w:cs="Arial"/>
          <w:b/>
          <w:bCs/>
          <w:color w:val="000000"/>
          <w:lang w:val="fr-FR"/>
        </w:rPr>
        <w:tab/>
        <w:t>Arh. Claudiu Botea</w:t>
      </w:r>
    </w:p>
    <w:sectPr w:rsidR="00DB4465" w:rsidRPr="001B622A" w:rsidSect="000F270F">
      <w:headerReference w:type="default" r:id="rId9"/>
      <w:footerReference w:type="default" r:id="rId10"/>
      <w:pgSz w:w="11905" w:h="16837"/>
      <w:pgMar w:top="1418" w:right="1021" w:bottom="851" w:left="1134" w:header="737" w:footer="862" w:gutter="0"/>
      <w:cols w:space="720"/>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E0E" w:rsidRDefault="00056E0E">
      <w:r>
        <w:separator/>
      </w:r>
    </w:p>
  </w:endnote>
  <w:endnote w:type="continuationSeparator" w:id="0">
    <w:p w:rsidR="00056E0E" w:rsidRDefault="00056E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Courier New"/>
    <w:charset w:val="00"/>
    <w:family w:val="auto"/>
    <w:pitch w:val="variable"/>
    <w:sig w:usb0="00000003"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gns">
    <w:charset w:val="02"/>
    <w:family w:val="auto"/>
    <w:pitch w:val="variable"/>
    <w:sig w:usb0="00000000" w:usb1="00000000" w:usb2="00000000" w:usb3="00000000" w:csb0="00000000" w:csb1="00000000"/>
  </w:font>
  <w:font w:name="Arial-Rom">
    <w:altName w:val="Times New Roman"/>
    <w:charset w:val="00"/>
    <w:family w:val="swiss"/>
    <w:pitch w:val="variable"/>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64595"/>
      <w:docPartObj>
        <w:docPartGallery w:val="Page Numbers (Bottom of Page)"/>
        <w:docPartUnique/>
      </w:docPartObj>
    </w:sdtPr>
    <w:sdtContent>
      <w:p w:rsidR="004918DB" w:rsidRDefault="002B2344">
        <w:pPr>
          <w:pStyle w:val="Footer"/>
          <w:jc w:val="right"/>
        </w:pPr>
        <w:fldSimple w:instr=" PAGE   \* MERGEFORMAT ">
          <w:r w:rsidR="005D5E66">
            <w:rPr>
              <w:noProof/>
            </w:rPr>
            <w:t>12</w:t>
          </w:r>
        </w:fldSimple>
      </w:p>
    </w:sdtContent>
  </w:sdt>
  <w:p w:rsidR="004918DB" w:rsidRPr="0096660A" w:rsidRDefault="004918DB" w:rsidP="009666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E0E" w:rsidRDefault="00056E0E">
      <w:r>
        <w:separator/>
      </w:r>
    </w:p>
  </w:footnote>
  <w:footnote w:type="continuationSeparator" w:id="0">
    <w:p w:rsidR="00056E0E" w:rsidRDefault="00056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64594"/>
      <w:docPartObj>
        <w:docPartGallery w:val="Page Numbers (Top of Page)"/>
        <w:docPartUnique/>
      </w:docPartObj>
    </w:sdtPr>
    <w:sdtContent>
      <w:p w:rsidR="004918DB" w:rsidRDefault="002B2344" w:rsidP="00B972CA">
        <w:pPr>
          <w:pStyle w:val="Header"/>
        </w:pPr>
      </w:p>
    </w:sdtContent>
  </w:sdt>
  <w:p w:rsidR="004918DB" w:rsidRDefault="004918DB">
    <w:pPr>
      <w:ind w:right="1800"/>
      <w:jc w:val="center"/>
      <w:rPr>
        <w:rFonts w:ascii="Myriad Pro" w:hAnsi="Myriad P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bullet"/>
      <w:lvlText w:val=""/>
      <w:lvlJc w:val="left"/>
      <w:pPr>
        <w:tabs>
          <w:tab w:val="num" w:pos="1117"/>
        </w:tabs>
        <w:ind w:left="1117" w:hanging="360"/>
      </w:pPr>
      <w:rPr>
        <w:rFonts w:ascii="Symbol" w:hAnsi="Symbol" w:cs="Times New Roman"/>
      </w:rPr>
    </w:lvl>
    <w:lvl w:ilvl="2">
      <w:start w:val="1"/>
      <w:numFmt w:val="bullet"/>
      <w:lvlText w:val=""/>
      <w:lvlJc w:val="left"/>
      <w:pPr>
        <w:tabs>
          <w:tab w:val="num" w:pos="1874"/>
        </w:tabs>
        <w:ind w:left="1874" w:hanging="360"/>
      </w:pPr>
      <w:rPr>
        <w:rFonts w:ascii="Symbol" w:hAnsi="Symbol" w:cs="Times New Roman"/>
      </w:rPr>
    </w:lvl>
    <w:lvl w:ilvl="3">
      <w:start w:val="1"/>
      <w:numFmt w:val="bullet"/>
      <w:lvlText w:val=""/>
      <w:lvlJc w:val="left"/>
      <w:pPr>
        <w:tabs>
          <w:tab w:val="num" w:pos="2631"/>
        </w:tabs>
        <w:ind w:left="2631" w:hanging="360"/>
      </w:pPr>
      <w:rPr>
        <w:rFonts w:ascii="Symbol" w:hAnsi="Symbol" w:cs="Times New Roman"/>
      </w:rPr>
    </w:lvl>
    <w:lvl w:ilvl="4">
      <w:start w:val="1"/>
      <w:numFmt w:val="bullet"/>
      <w:lvlText w:val=""/>
      <w:lvlJc w:val="left"/>
      <w:pPr>
        <w:tabs>
          <w:tab w:val="num" w:pos="3388"/>
        </w:tabs>
        <w:ind w:left="3388" w:hanging="360"/>
      </w:pPr>
      <w:rPr>
        <w:rFonts w:ascii="Symbol" w:hAnsi="Symbol" w:cs="Times New Roman"/>
      </w:rPr>
    </w:lvl>
    <w:lvl w:ilvl="5">
      <w:start w:val="1"/>
      <w:numFmt w:val="bullet"/>
      <w:lvlText w:val=""/>
      <w:lvlJc w:val="left"/>
      <w:pPr>
        <w:tabs>
          <w:tab w:val="num" w:pos="4145"/>
        </w:tabs>
        <w:ind w:left="4145" w:hanging="360"/>
      </w:pPr>
      <w:rPr>
        <w:rFonts w:ascii="Symbol" w:hAnsi="Symbol" w:cs="Times New Roman"/>
      </w:rPr>
    </w:lvl>
    <w:lvl w:ilvl="6">
      <w:start w:val="1"/>
      <w:numFmt w:val="bullet"/>
      <w:lvlText w:val=""/>
      <w:lvlJc w:val="left"/>
      <w:pPr>
        <w:tabs>
          <w:tab w:val="num" w:pos="4902"/>
        </w:tabs>
        <w:ind w:left="4902" w:hanging="360"/>
      </w:pPr>
      <w:rPr>
        <w:rFonts w:ascii="Symbol" w:hAnsi="Symbol" w:cs="Times New Roman"/>
      </w:rPr>
    </w:lvl>
    <w:lvl w:ilvl="7">
      <w:start w:val="1"/>
      <w:numFmt w:val="bullet"/>
      <w:lvlText w:val=""/>
      <w:lvlJc w:val="left"/>
      <w:pPr>
        <w:tabs>
          <w:tab w:val="num" w:pos="5659"/>
        </w:tabs>
        <w:ind w:left="5659" w:hanging="360"/>
      </w:pPr>
      <w:rPr>
        <w:rFonts w:ascii="Symbol" w:hAnsi="Symbol" w:cs="Times New Roman"/>
      </w:rPr>
    </w:lvl>
    <w:lvl w:ilvl="8">
      <w:start w:val="1"/>
      <w:numFmt w:val="bullet"/>
      <w:lvlText w:val=""/>
      <w:lvlJc w:val="left"/>
      <w:pPr>
        <w:tabs>
          <w:tab w:val="num" w:pos="6416"/>
        </w:tabs>
        <w:ind w:left="6416" w:hanging="360"/>
      </w:pPr>
      <w:rPr>
        <w:rFonts w:ascii="Symbol" w:hAnsi="Symbol" w:cs="Times New Roman"/>
      </w:rPr>
    </w:lvl>
  </w:abstractNum>
  <w:abstractNum w:abstractNumId="2">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6C4F8D"/>
    <w:multiLevelType w:val="hybridMultilevel"/>
    <w:tmpl w:val="369A34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AE4F5D"/>
    <w:multiLevelType w:val="multilevel"/>
    <w:tmpl w:val="EC9A67B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1DCB3513"/>
    <w:multiLevelType w:val="multilevel"/>
    <w:tmpl w:val="93EE80A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7">
    <w:nsid w:val="244E6A81"/>
    <w:multiLevelType w:val="hybridMultilevel"/>
    <w:tmpl w:val="BC1888EE"/>
    <w:lvl w:ilvl="0" w:tplc="6F1E58DE">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1345736"/>
    <w:multiLevelType w:val="hybridMultilevel"/>
    <w:tmpl w:val="AEC09806"/>
    <w:lvl w:ilvl="0" w:tplc="0409000F">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CB72E7"/>
    <w:multiLevelType w:val="hybridMultilevel"/>
    <w:tmpl w:val="AEC0980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6E5DEC"/>
    <w:multiLevelType w:val="multilevel"/>
    <w:tmpl w:val="F79A7AA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7B8C70A3"/>
    <w:multiLevelType w:val="hybridMultilevel"/>
    <w:tmpl w:val="C9FA0C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8"/>
  </w:num>
  <w:num w:numId="8">
    <w:abstractNumId w:val="9"/>
  </w:num>
  <w:num w:numId="9">
    <w:abstractNumId w:val="6"/>
  </w:num>
  <w:num w:numId="10">
    <w:abstractNumId w:val="10"/>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embedSystemFonts/>
  <w:hideSpellingErrors/>
  <w:proofState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62"/>
  </w:hdrShapeDefaults>
  <w:footnotePr>
    <w:footnote w:id="-1"/>
    <w:footnote w:id="0"/>
  </w:footnotePr>
  <w:endnotePr>
    <w:endnote w:id="-1"/>
    <w:endnote w:id="0"/>
  </w:endnotePr>
  <w:compat>
    <w:spaceForUL/>
    <w:balanceSingleByteDoubleByteWidth/>
    <w:doNotLeaveBackslashAlone/>
    <w:ulTrailSpace/>
    <w:adjustLineHeightInTable/>
  </w:compat>
  <w:rsids>
    <w:rsidRoot w:val="00E9224D"/>
    <w:rsid w:val="000032AF"/>
    <w:rsid w:val="00005055"/>
    <w:rsid w:val="0003084F"/>
    <w:rsid w:val="00034B2C"/>
    <w:rsid w:val="000368B4"/>
    <w:rsid w:val="0004121E"/>
    <w:rsid w:val="00045F29"/>
    <w:rsid w:val="000475D9"/>
    <w:rsid w:val="00056E0E"/>
    <w:rsid w:val="00085EBA"/>
    <w:rsid w:val="000926E8"/>
    <w:rsid w:val="000C5E58"/>
    <w:rsid w:val="000C6799"/>
    <w:rsid w:val="000E01FC"/>
    <w:rsid w:val="000F270F"/>
    <w:rsid w:val="000F71B7"/>
    <w:rsid w:val="00113840"/>
    <w:rsid w:val="001162E5"/>
    <w:rsid w:val="00116F19"/>
    <w:rsid w:val="00135112"/>
    <w:rsid w:val="00135164"/>
    <w:rsid w:val="00135DD8"/>
    <w:rsid w:val="00140065"/>
    <w:rsid w:val="00145B17"/>
    <w:rsid w:val="0018184C"/>
    <w:rsid w:val="001A6DCA"/>
    <w:rsid w:val="001A7C29"/>
    <w:rsid w:val="001B3A3C"/>
    <w:rsid w:val="001B4AFC"/>
    <w:rsid w:val="001B622A"/>
    <w:rsid w:val="001B701B"/>
    <w:rsid w:val="001D6E67"/>
    <w:rsid w:val="001F0BFB"/>
    <w:rsid w:val="001F7590"/>
    <w:rsid w:val="0021167F"/>
    <w:rsid w:val="00235F19"/>
    <w:rsid w:val="00240C0F"/>
    <w:rsid w:val="002555F9"/>
    <w:rsid w:val="00265788"/>
    <w:rsid w:val="0028544C"/>
    <w:rsid w:val="002920DE"/>
    <w:rsid w:val="002A5AD9"/>
    <w:rsid w:val="002B2344"/>
    <w:rsid w:val="002B5DB0"/>
    <w:rsid w:val="002C2519"/>
    <w:rsid w:val="002D054B"/>
    <w:rsid w:val="002D7E6F"/>
    <w:rsid w:val="00317C0C"/>
    <w:rsid w:val="00356B21"/>
    <w:rsid w:val="0036046B"/>
    <w:rsid w:val="003648F1"/>
    <w:rsid w:val="00367DB8"/>
    <w:rsid w:val="00370DCA"/>
    <w:rsid w:val="003728F9"/>
    <w:rsid w:val="00377733"/>
    <w:rsid w:val="00396F4F"/>
    <w:rsid w:val="003A050E"/>
    <w:rsid w:val="003B6D65"/>
    <w:rsid w:val="003C15D7"/>
    <w:rsid w:val="003C485C"/>
    <w:rsid w:val="003C5757"/>
    <w:rsid w:val="003D4D4C"/>
    <w:rsid w:val="003F079A"/>
    <w:rsid w:val="003F6E74"/>
    <w:rsid w:val="004220D1"/>
    <w:rsid w:val="00423836"/>
    <w:rsid w:val="00445B01"/>
    <w:rsid w:val="004515B5"/>
    <w:rsid w:val="00457967"/>
    <w:rsid w:val="0047044E"/>
    <w:rsid w:val="004804AE"/>
    <w:rsid w:val="004918DB"/>
    <w:rsid w:val="00496C0C"/>
    <w:rsid w:val="004A0540"/>
    <w:rsid w:val="004C23D3"/>
    <w:rsid w:val="004C3100"/>
    <w:rsid w:val="004D07E2"/>
    <w:rsid w:val="004D08B7"/>
    <w:rsid w:val="004D266F"/>
    <w:rsid w:val="004E1FB2"/>
    <w:rsid w:val="004E279D"/>
    <w:rsid w:val="004F0336"/>
    <w:rsid w:val="004F4A47"/>
    <w:rsid w:val="004F6225"/>
    <w:rsid w:val="004F7256"/>
    <w:rsid w:val="0050508D"/>
    <w:rsid w:val="00512C11"/>
    <w:rsid w:val="00512F6B"/>
    <w:rsid w:val="00523916"/>
    <w:rsid w:val="005624D8"/>
    <w:rsid w:val="005628DC"/>
    <w:rsid w:val="00562A67"/>
    <w:rsid w:val="005820B2"/>
    <w:rsid w:val="00590A1E"/>
    <w:rsid w:val="00592536"/>
    <w:rsid w:val="00597369"/>
    <w:rsid w:val="005B56DF"/>
    <w:rsid w:val="005D5E66"/>
    <w:rsid w:val="005E33A9"/>
    <w:rsid w:val="005E3D54"/>
    <w:rsid w:val="005F5366"/>
    <w:rsid w:val="005F65EA"/>
    <w:rsid w:val="00607452"/>
    <w:rsid w:val="006302CE"/>
    <w:rsid w:val="00641E0C"/>
    <w:rsid w:val="006448C8"/>
    <w:rsid w:val="00655930"/>
    <w:rsid w:val="00657787"/>
    <w:rsid w:val="00660D82"/>
    <w:rsid w:val="00663B44"/>
    <w:rsid w:val="0066470D"/>
    <w:rsid w:val="00673056"/>
    <w:rsid w:val="006730B0"/>
    <w:rsid w:val="00675530"/>
    <w:rsid w:val="00682545"/>
    <w:rsid w:val="0069053C"/>
    <w:rsid w:val="0069771C"/>
    <w:rsid w:val="006D3D26"/>
    <w:rsid w:val="006D47BF"/>
    <w:rsid w:val="006F1A5A"/>
    <w:rsid w:val="00702A23"/>
    <w:rsid w:val="0070327D"/>
    <w:rsid w:val="0071382F"/>
    <w:rsid w:val="00721EAF"/>
    <w:rsid w:val="00723B60"/>
    <w:rsid w:val="00731BF4"/>
    <w:rsid w:val="00731D87"/>
    <w:rsid w:val="00733B98"/>
    <w:rsid w:val="007443CE"/>
    <w:rsid w:val="00751024"/>
    <w:rsid w:val="007739A5"/>
    <w:rsid w:val="007773CD"/>
    <w:rsid w:val="00780866"/>
    <w:rsid w:val="00797158"/>
    <w:rsid w:val="007A1046"/>
    <w:rsid w:val="007A307A"/>
    <w:rsid w:val="007A764D"/>
    <w:rsid w:val="007B4427"/>
    <w:rsid w:val="007C02E0"/>
    <w:rsid w:val="007C1A08"/>
    <w:rsid w:val="007C312D"/>
    <w:rsid w:val="007C54B1"/>
    <w:rsid w:val="007D6F94"/>
    <w:rsid w:val="007E6629"/>
    <w:rsid w:val="007F793A"/>
    <w:rsid w:val="00812584"/>
    <w:rsid w:val="00812E0D"/>
    <w:rsid w:val="00812F56"/>
    <w:rsid w:val="00816D14"/>
    <w:rsid w:val="00823837"/>
    <w:rsid w:val="00833C12"/>
    <w:rsid w:val="00850BBB"/>
    <w:rsid w:val="0087782E"/>
    <w:rsid w:val="008D2E4D"/>
    <w:rsid w:val="008E7617"/>
    <w:rsid w:val="008F0B69"/>
    <w:rsid w:val="008F6458"/>
    <w:rsid w:val="009009E0"/>
    <w:rsid w:val="0090536E"/>
    <w:rsid w:val="00932182"/>
    <w:rsid w:val="00936EAF"/>
    <w:rsid w:val="00945A65"/>
    <w:rsid w:val="00954445"/>
    <w:rsid w:val="00954969"/>
    <w:rsid w:val="009567C9"/>
    <w:rsid w:val="00962D2A"/>
    <w:rsid w:val="00963B81"/>
    <w:rsid w:val="0096660A"/>
    <w:rsid w:val="00967617"/>
    <w:rsid w:val="00973316"/>
    <w:rsid w:val="00976394"/>
    <w:rsid w:val="00980038"/>
    <w:rsid w:val="00980C11"/>
    <w:rsid w:val="00983A48"/>
    <w:rsid w:val="00985BEC"/>
    <w:rsid w:val="00987A78"/>
    <w:rsid w:val="009965E2"/>
    <w:rsid w:val="009A13C5"/>
    <w:rsid w:val="009A2EB4"/>
    <w:rsid w:val="009B6229"/>
    <w:rsid w:val="009C2961"/>
    <w:rsid w:val="009C33F8"/>
    <w:rsid w:val="009D1FCA"/>
    <w:rsid w:val="009D56D4"/>
    <w:rsid w:val="009E29FC"/>
    <w:rsid w:val="009F2271"/>
    <w:rsid w:val="009F320B"/>
    <w:rsid w:val="009F6459"/>
    <w:rsid w:val="00A002AE"/>
    <w:rsid w:val="00A01C4D"/>
    <w:rsid w:val="00A12A91"/>
    <w:rsid w:val="00A253A9"/>
    <w:rsid w:val="00A2786B"/>
    <w:rsid w:val="00A37304"/>
    <w:rsid w:val="00A426C2"/>
    <w:rsid w:val="00A43FB3"/>
    <w:rsid w:val="00A56DCC"/>
    <w:rsid w:val="00A60423"/>
    <w:rsid w:val="00A76918"/>
    <w:rsid w:val="00A82F82"/>
    <w:rsid w:val="00AA271A"/>
    <w:rsid w:val="00AB0FD3"/>
    <w:rsid w:val="00AB1370"/>
    <w:rsid w:val="00AB21FE"/>
    <w:rsid w:val="00AB39CC"/>
    <w:rsid w:val="00AC07EC"/>
    <w:rsid w:val="00AC0AAC"/>
    <w:rsid w:val="00AC48DA"/>
    <w:rsid w:val="00AD3922"/>
    <w:rsid w:val="00AE0E5B"/>
    <w:rsid w:val="00AE5D96"/>
    <w:rsid w:val="00B01656"/>
    <w:rsid w:val="00B05FFE"/>
    <w:rsid w:val="00B21557"/>
    <w:rsid w:val="00B35A7E"/>
    <w:rsid w:val="00B532D6"/>
    <w:rsid w:val="00B56D13"/>
    <w:rsid w:val="00B70A4C"/>
    <w:rsid w:val="00B72138"/>
    <w:rsid w:val="00B75703"/>
    <w:rsid w:val="00B84CDB"/>
    <w:rsid w:val="00B862D1"/>
    <w:rsid w:val="00B865A2"/>
    <w:rsid w:val="00B870C9"/>
    <w:rsid w:val="00B972CA"/>
    <w:rsid w:val="00BA3226"/>
    <w:rsid w:val="00BB3573"/>
    <w:rsid w:val="00BB4725"/>
    <w:rsid w:val="00BE34EE"/>
    <w:rsid w:val="00BE3A4A"/>
    <w:rsid w:val="00BE6217"/>
    <w:rsid w:val="00BF0406"/>
    <w:rsid w:val="00C063DF"/>
    <w:rsid w:val="00C0657D"/>
    <w:rsid w:val="00C07C4F"/>
    <w:rsid w:val="00C17D50"/>
    <w:rsid w:val="00C258DF"/>
    <w:rsid w:val="00C33E86"/>
    <w:rsid w:val="00C51105"/>
    <w:rsid w:val="00C670DD"/>
    <w:rsid w:val="00C81230"/>
    <w:rsid w:val="00C83799"/>
    <w:rsid w:val="00C8706D"/>
    <w:rsid w:val="00CA7404"/>
    <w:rsid w:val="00CA7701"/>
    <w:rsid w:val="00CB2118"/>
    <w:rsid w:val="00CC48BA"/>
    <w:rsid w:val="00CF23F7"/>
    <w:rsid w:val="00CF6696"/>
    <w:rsid w:val="00D0068D"/>
    <w:rsid w:val="00D0072D"/>
    <w:rsid w:val="00D02B9B"/>
    <w:rsid w:val="00D040FC"/>
    <w:rsid w:val="00D20AA5"/>
    <w:rsid w:val="00D22513"/>
    <w:rsid w:val="00D30BDC"/>
    <w:rsid w:val="00D337A7"/>
    <w:rsid w:val="00D43095"/>
    <w:rsid w:val="00D702B7"/>
    <w:rsid w:val="00D745D3"/>
    <w:rsid w:val="00D926CC"/>
    <w:rsid w:val="00D97515"/>
    <w:rsid w:val="00DA3643"/>
    <w:rsid w:val="00DA49C7"/>
    <w:rsid w:val="00DB0333"/>
    <w:rsid w:val="00DB4465"/>
    <w:rsid w:val="00DC151F"/>
    <w:rsid w:val="00DC6610"/>
    <w:rsid w:val="00DF20C8"/>
    <w:rsid w:val="00DF2C9E"/>
    <w:rsid w:val="00E06B21"/>
    <w:rsid w:val="00E30457"/>
    <w:rsid w:val="00E317EA"/>
    <w:rsid w:val="00E32238"/>
    <w:rsid w:val="00E35950"/>
    <w:rsid w:val="00E3616A"/>
    <w:rsid w:val="00E41864"/>
    <w:rsid w:val="00E45668"/>
    <w:rsid w:val="00E5054A"/>
    <w:rsid w:val="00E55EB2"/>
    <w:rsid w:val="00E55F7D"/>
    <w:rsid w:val="00E564FB"/>
    <w:rsid w:val="00E62A34"/>
    <w:rsid w:val="00E65501"/>
    <w:rsid w:val="00E82DD2"/>
    <w:rsid w:val="00E9224D"/>
    <w:rsid w:val="00E94AA0"/>
    <w:rsid w:val="00EA53DD"/>
    <w:rsid w:val="00EA5765"/>
    <w:rsid w:val="00EA5CA6"/>
    <w:rsid w:val="00EC20BF"/>
    <w:rsid w:val="00EE004F"/>
    <w:rsid w:val="00EF2BD0"/>
    <w:rsid w:val="00EF2E1A"/>
    <w:rsid w:val="00F01240"/>
    <w:rsid w:val="00F01C81"/>
    <w:rsid w:val="00F04D9D"/>
    <w:rsid w:val="00F072B6"/>
    <w:rsid w:val="00F33D28"/>
    <w:rsid w:val="00F55C4C"/>
    <w:rsid w:val="00F61470"/>
    <w:rsid w:val="00F63A49"/>
    <w:rsid w:val="00F64B0B"/>
    <w:rsid w:val="00F66411"/>
    <w:rsid w:val="00F67D01"/>
    <w:rsid w:val="00F714E7"/>
    <w:rsid w:val="00F930E6"/>
    <w:rsid w:val="00F93F2F"/>
    <w:rsid w:val="00F94E16"/>
    <w:rsid w:val="00F95D07"/>
    <w:rsid w:val="00FA0E2A"/>
    <w:rsid w:val="00FA7C24"/>
    <w:rsid w:val="00FC18D7"/>
    <w:rsid w:val="00FC3177"/>
    <w:rsid w:val="00FD0B74"/>
    <w:rsid w:val="00FD2D7C"/>
    <w:rsid w:val="00FD3B00"/>
    <w:rsid w:val="00FD6446"/>
    <w:rsid w:val="00FF5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1F0BFB"/>
    <w:rPr>
      <w:rFonts w:eastAsia="Lucida Sans Unicode" w:cs="Tahoma"/>
      <w:sz w:val="24"/>
      <w:szCs w:val="24"/>
    </w:rPr>
  </w:style>
  <w:style w:type="paragraph" w:styleId="Heading1">
    <w:name w:val="heading 1"/>
    <w:basedOn w:val="Normal"/>
    <w:next w:val="Normal"/>
    <w:qFormat/>
    <w:rsid w:val="001F0BFB"/>
    <w:pPr>
      <w:keepNext/>
      <w:numPr>
        <w:numId w:val="1"/>
      </w:numPr>
      <w:outlineLvl w:val="0"/>
    </w:pPr>
    <w:rPr>
      <w:rFonts w:ascii="Arial Narrow" w:hAnsi="Arial Narrow"/>
      <w:b/>
      <w:bCs/>
    </w:rPr>
  </w:style>
  <w:style w:type="paragraph" w:styleId="Heading2">
    <w:name w:val="heading 2"/>
    <w:basedOn w:val="Normal"/>
    <w:next w:val="Normal"/>
    <w:qFormat/>
    <w:rsid w:val="001F0BF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1F0BFB"/>
    <w:pPr>
      <w:keepNext/>
      <w:numPr>
        <w:ilvl w:val="2"/>
        <w:numId w:val="1"/>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1F0BFB"/>
    <w:rPr>
      <w:eastAsianLayout w:id="0" w:vert="1"/>
    </w:rPr>
  </w:style>
  <w:style w:type="character" w:customStyle="1" w:styleId="Bullets">
    <w:name w:val="Bullets"/>
    <w:rsid w:val="001F0BFB"/>
    <w:rPr>
      <w:rFonts w:ascii="StarSymbol" w:eastAsia="StarSymbol" w:hAnsi="StarSymbol" w:cs="StarSymbol"/>
      <w:sz w:val="18"/>
      <w:szCs w:val="18"/>
    </w:rPr>
  </w:style>
  <w:style w:type="character" w:styleId="Hyperlink">
    <w:name w:val="Hyperlink"/>
    <w:rsid w:val="001F0BFB"/>
    <w:rPr>
      <w:color w:val="000080"/>
      <w:u w:val="single"/>
    </w:rPr>
  </w:style>
  <w:style w:type="character" w:styleId="Strong">
    <w:name w:val="Strong"/>
    <w:qFormat/>
    <w:rsid w:val="001F0BFB"/>
    <w:rPr>
      <w:b/>
      <w:bCs/>
    </w:rPr>
  </w:style>
  <w:style w:type="character" w:customStyle="1" w:styleId="WW8Num2z1">
    <w:name w:val="WW8Num2z1"/>
    <w:rsid w:val="001F0BFB"/>
    <w:rPr>
      <w:rFonts w:ascii="Symbol" w:hAnsi="Symbol" w:cs="Times New Roman"/>
    </w:rPr>
  </w:style>
  <w:style w:type="character" w:customStyle="1" w:styleId="WW8Num5z0">
    <w:name w:val="WW8Num5z0"/>
    <w:rsid w:val="001F0BFB"/>
    <w:rPr>
      <w:rFonts w:ascii="Symbol" w:hAnsi="Symbol" w:cs="StarSymbol"/>
      <w:sz w:val="18"/>
      <w:szCs w:val="18"/>
    </w:rPr>
  </w:style>
  <w:style w:type="character" w:customStyle="1" w:styleId="WW8Num6z0">
    <w:name w:val="WW8Num6z0"/>
    <w:rsid w:val="001F0BFB"/>
    <w:rPr>
      <w:rFonts w:ascii="Times New Roman" w:eastAsia="Times New Roman" w:hAnsi="Times New Roman" w:cs="Times New Roman"/>
    </w:rPr>
  </w:style>
  <w:style w:type="character" w:customStyle="1" w:styleId="WW8Num7z0">
    <w:name w:val="WW8Num7z0"/>
    <w:rsid w:val="001F0BFB"/>
    <w:rPr>
      <w:rFonts w:ascii="Arial" w:eastAsia="Times New Roman" w:hAnsi="Arial" w:cs="Arial"/>
    </w:rPr>
  </w:style>
  <w:style w:type="character" w:customStyle="1" w:styleId="WW8Num8z0">
    <w:name w:val="WW8Num8z0"/>
    <w:rsid w:val="001F0BFB"/>
    <w:rPr>
      <w:rFonts w:ascii="Symbol" w:hAnsi="Symbol" w:cs="StarSymbol"/>
      <w:sz w:val="18"/>
      <w:szCs w:val="18"/>
    </w:rPr>
  </w:style>
  <w:style w:type="character" w:customStyle="1" w:styleId="WW8Num9z0">
    <w:name w:val="WW8Num9z0"/>
    <w:rsid w:val="001F0BFB"/>
    <w:rPr>
      <w:rFonts w:ascii="Symbol" w:hAnsi="Symbol"/>
    </w:rPr>
  </w:style>
  <w:style w:type="character" w:customStyle="1" w:styleId="WW8Num9z1">
    <w:name w:val="WW8Num9z1"/>
    <w:rsid w:val="001F0BFB"/>
    <w:rPr>
      <w:rFonts w:ascii="Courier New" w:hAnsi="Courier New" w:cs="Courier New"/>
    </w:rPr>
  </w:style>
  <w:style w:type="character" w:customStyle="1" w:styleId="WW8Num9z2">
    <w:name w:val="WW8Num9z2"/>
    <w:rsid w:val="001F0BFB"/>
    <w:rPr>
      <w:rFonts w:ascii="Wingdings" w:hAnsi="Wingdings"/>
    </w:rPr>
  </w:style>
  <w:style w:type="character" w:customStyle="1" w:styleId="WW8Num9z3">
    <w:name w:val="WW8Num9z3"/>
    <w:rsid w:val="001F0BFB"/>
    <w:rPr>
      <w:rFonts w:ascii="Symbol" w:hAnsi="Symbol"/>
    </w:rPr>
  </w:style>
  <w:style w:type="character" w:customStyle="1" w:styleId="Absatz-Standardschriftart">
    <w:name w:val="Absatz-Standardschriftart"/>
    <w:rsid w:val="001F0BFB"/>
  </w:style>
  <w:style w:type="character" w:customStyle="1" w:styleId="WW8Num10z0">
    <w:name w:val="WW8Num10z0"/>
    <w:rsid w:val="001F0BFB"/>
    <w:rPr>
      <w:rFonts w:ascii="Arial" w:eastAsia="Times New Roman" w:hAnsi="Arial" w:cs="Arial"/>
    </w:rPr>
  </w:style>
  <w:style w:type="character" w:customStyle="1" w:styleId="WW8Num11z0">
    <w:name w:val="WW8Num11z0"/>
    <w:rsid w:val="001F0BFB"/>
    <w:rPr>
      <w:rFonts w:ascii="Symbol" w:hAnsi="Symbol" w:cs="StarSymbol"/>
      <w:sz w:val="18"/>
      <w:szCs w:val="18"/>
    </w:rPr>
  </w:style>
  <w:style w:type="character" w:customStyle="1" w:styleId="WW-Absatz-Standardschriftart">
    <w:name w:val="WW-Absatz-Standardschriftart"/>
    <w:rsid w:val="001F0BFB"/>
  </w:style>
  <w:style w:type="character" w:customStyle="1" w:styleId="WW8Num3z0">
    <w:name w:val="WW8Num3z0"/>
    <w:rsid w:val="001F0BFB"/>
    <w:rPr>
      <w:rFonts w:ascii="Times New Roman" w:eastAsia="Times New Roman" w:hAnsi="Times New Roman" w:cs="Times New Roman"/>
      <w:b/>
    </w:rPr>
  </w:style>
  <w:style w:type="character" w:customStyle="1" w:styleId="WW-Absatz-Standardschriftart1">
    <w:name w:val="WW-Absatz-Standardschriftart1"/>
    <w:rsid w:val="001F0BFB"/>
  </w:style>
  <w:style w:type="character" w:customStyle="1" w:styleId="WW-Absatz-Standardschriftart11">
    <w:name w:val="WW-Absatz-Standardschriftart11"/>
    <w:rsid w:val="001F0BFB"/>
  </w:style>
  <w:style w:type="character" w:customStyle="1" w:styleId="WW-Absatz-Standardschriftart111">
    <w:name w:val="WW-Absatz-Standardschriftart111"/>
    <w:rsid w:val="001F0BFB"/>
  </w:style>
  <w:style w:type="character" w:customStyle="1" w:styleId="WW8Num4z0">
    <w:name w:val="WW8Num4z0"/>
    <w:rsid w:val="001F0BFB"/>
    <w:rPr>
      <w:rFonts w:ascii="Times New Roman" w:eastAsia="Times New Roman" w:hAnsi="Times New Roman" w:cs="Times New Roman"/>
    </w:rPr>
  </w:style>
  <w:style w:type="character" w:customStyle="1" w:styleId="WW-Absatz-Standardschriftart1111">
    <w:name w:val="WW-Absatz-Standardschriftart1111"/>
    <w:rsid w:val="001F0BFB"/>
  </w:style>
  <w:style w:type="character" w:customStyle="1" w:styleId="WW-Absatz-Standardschriftart11111">
    <w:name w:val="WW-Absatz-Standardschriftart11111"/>
    <w:rsid w:val="001F0BFB"/>
  </w:style>
  <w:style w:type="character" w:customStyle="1" w:styleId="WW-Absatz-Standardschriftart111111">
    <w:name w:val="WW-Absatz-Standardschriftart111111"/>
    <w:rsid w:val="001F0BFB"/>
  </w:style>
  <w:style w:type="character" w:customStyle="1" w:styleId="WW-Absatz-Standardschriftart1111111">
    <w:name w:val="WW-Absatz-Standardschriftart1111111"/>
    <w:rsid w:val="001F0BFB"/>
  </w:style>
  <w:style w:type="character" w:customStyle="1" w:styleId="WW-Absatz-Standardschriftart11111111">
    <w:name w:val="WW-Absatz-Standardschriftart11111111"/>
    <w:rsid w:val="001F0BFB"/>
  </w:style>
  <w:style w:type="character" w:customStyle="1" w:styleId="WW-Absatz-Standardschriftart111111111">
    <w:name w:val="WW-Absatz-Standardschriftart111111111"/>
    <w:rsid w:val="001F0BFB"/>
  </w:style>
  <w:style w:type="character" w:customStyle="1" w:styleId="WW-Absatz-Standardschriftart1111111111">
    <w:name w:val="WW-Absatz-Standardschriftart1111111111"/>
    <w:rsid w:val="001F0BFB"/>
  </w:style>
  <w:style w:type="character" w:customStyle="1" w:styleId="WW-Absatz-Standardschriftart11111111111">
    <w:name w:val="WW-Absatz-Standardschriftart11111111111"/>
    <w:rsid w:val="001F0BFB"/>
  </w:style>
  <w:style w:type="character" w:customStyle="1" w:styleId="WW-Absatz-Standardschriftart111111111111">
    <w:name w:val="WW-Absatz-Standardschriftart111111111111"/>
    <w:rsid w:val="001F0BFB"/>
  </w:style>
  <w:style w:type="character" w:customStyle="1" w:styleId="WW8Num2z0">
    <w:name w:val="WW8Num2z0"/>
    <w:rsid w:val="001F0BFB"/>
    <w:rPr>
      <w:rFonts w:ascii="Times New Roman" w:hAnsi="Times New Roman" w:cs="Times New Roman"/>
    </w:rPr>
  </w:style>
  <w:style w:type="character" w:customStyle="1" w:styleId="WW-Absatz-Standardschriftart1111111111111">
    <w:name w:val="WW-Absatz-Standardschriftart1111111111111"/>
    <w:rsid w:val="001F0BFB"/>
  </w:style>
  <w:style w:type="character" w:customStyle="1" w:styleId="WW-Absatz-Standardschriftart11111111111111">
    <w:name w:val="WW-Absatz-Standardschriftart11111111111111"/>
    <w:rsid w:val="001F0BFB"/>
  </w:style>
  <w:style w:type="character" w:customStyle="1" w:styleId="WW-Absatz-Standardschriftart111111111111111">
    <w:name w:val="WW-Absatz-Standardschriftart111111111111111"/>
    <w:rsid w:val="001F0BFB"/>
  </w:style>
  <w:style w:type="character" w:customStyle="1" w:styleId="WW8Num1z1">
    <w:name w:val="WW8Num1z1"/>
    <w:rsid w:val="001F0BFB"/>
    <w:rPr>
      <w:b/>
    </w:rPr>
  </w:style>
  <w:style w:type="character" w:customStyle="1" w:styleId="WW8Num3z1">
    <w:name w:val="WW8Num3z1"/>
    <w:rsid w:val="001F0BFB"/>
    <w:rPr>
      <w:rFonts w:ascii="Courier New" w:hAnsi="Courier New" w:cs="Courier New"/>
    </w:rPr>
  </w:style>
  <w:style w:type="character" w:customStyle="1" w:styleId="WW8Num3z2">
    <w:name w:val="WW8Num3z2"/>
    <w:rsid w:val="001F0BFB"/>
    <w:rPr>
      <w:rFonts w:ascii="Wingdings" w:hAnsi="Wingdings"/>
    </w:rPr>
  </w:style>
  <w:style w:type="character" w:customStyle="1" w:styleId="WW8Num3z3">
    <w:name w:val="WW8Num3z3"/>
    <w:rsid w:val="001F0BFB"/>
    <w:rPr>
      <w:rFonts w:ascii="Symbol" w:hAnsi="Symbol"/>
    </w:rPr>
  </w:style>
  <w:style w:type="character" w:customStyle="1" w:styleId="WW8Num4z1">
    <w:name w:val="WW8Num4z1"/>
    <w:rsid w:val="001F0BFB"/>
    <w:rPr>
      <w:rFonts w:ascii="Courier New" w:hAnsi="Courier New"/>
    </w:rPr>
  </w:style>
  <w:style w:type="character" w:customStyle="1" w:styleId="WW8Num4z2">
    <w:name w:val="WW8Num4z2"/>
    <w:rsid w:val="001F0BFB"/>
    <w:rPr>
      <w:rFonts w:ascii="Signs" w:hAnsi="Signs"/>
    </w:rPr>
  </w:style>
  <w:style w:type="character" w:customStyle="1" w:styleId="WW8Num4z3">
    <w:name w:val="WW8Num4z3"/>
    <w:rsid w:val="001F0BFB"/>
    <w:rPr>
      <w:rFonts w:ascii="Symbol" w:hAnsi="Symbol"/>
    </w:rPr>
  </w:style>
  <w:style w:type="character" w:customStyle="1" w:styleId="WW8Num6z1">
    <w:name w:val="WW8Num6z1"/>
    <w:rsid w:val="001F0BFB"/>
    <w:rPr>
      <w:rFonts w:ascii="Courier New" w:hAnsi="Courier New"/>
    </w:rPr>
  </w:style>
  <w:style w:type="character" w:customStyle="1" w:styleId="WW8Num6z2">
    <w:name w:val="WW8Num6z2"/>
    <w:rsid w:val="001F0BFB"/>
    <w:rPr>
      <w:rFonts w:ascii="Wingdings" w:hAnsi="Wingdings"/>
    </w:rPr>
  </w:style>
  <w:style w:type="character" w:customStyle="1" w:styleId="WW8Num6z3">
    <w:name w:val="WW8Num6z3"/>
    <w:rsid w:val="001F0BFB"/>
    <w:rPr>
      <w:rFonts w:ascii="Symbol" w:hAnsi="Symbol"/>
    </w:rPr>
  </w:style>
  <w:style w:type="character" w:customStyle="1" w:styleId="WW8Num7z1">
    <w:name w:val="WW8Num7z1"/>
    <w:rsid w:val="001F0BFB"/>
    <w:rPr>
      <w:rFonts w:ascii="Courier New" w:hAnsi="Courier New" w:cs="Courier New"/>
    </w:rPr>
  </w:style>
  <w:style w:type="character" w:customStyle="1" w:styleId="WW8Num7z2">
    <w:name w:val="WW8Num7z2"/>
    <w:rsid w:val="001F0BFB"/>
    <w:rPr>
      <w:rFonts w:ascii="Wingdings" w:hAnsi="Wingdings"/>
    </w:rPr>
  </w:style>
  <w:style w:type="character" w:customStyle="1" w:styleId="WW8Num7z3">
    <w:name w:val="WW8Num7z3"/>
    <w:rsid w:val="001F0BFB"/>
    <w:rPr>
      <w:rFonts w:ascii="Symbol" w:hAnsi="Symbol"/>
    </w:rPr>
  </w:style>
  <w:style w:type="character" w:customStyle="1" w:styleId="WW8Num10z1">
    <w:name w:val="WW8Num10z1"/>
    <w:rsid w:val="001F0BFB"/>
    <w:rPr>
      <w:rFonts w:ascii="Courier New" w:hAnsi="Courier New" w:cs="Courier New"/>
    </w:rPr>
  </w:style>
  <w:style w:type="character" w:customStyle="1" w:styleId="WW8Num10z2">
    <w:name w:val="WW8Num10z2"/>
    <w:rsid w:val="001F0BFB"/>
    <w:rPr>
      <w:rFonts w:ascii="Wingdings" w:hAnsi="Wingdings"/>
    </w:rPr>
  </w:style>
  <w:style w:type="character" w:customStyle="1" w:styleId="WW8Num10z3">
    <w:name w:val="WW8Num10z3"/>
    <w:rsid w:val="001F0BFB"/>
    <w:rPr>
      <w:rFonts w:ascii="Symbol" w:hAnsi="Symbol"/>
    </w:rPr>
  </w:style>
  <w:style w:type="character" w:customStyle="1" w:styleId="WW-DefaultParagraphFont">
    <w:name w:val="WW-Default Paragraph Font"/>
    <w:rsid w:val="001F0BFB"/>
  </w:style>
  <w:style w:type="character" w:customStyle="1" w:styleId="WW8Dropcap0">
    <w:name w:val="WW8Dropcap0"/>
    <w:rsid w:val="001F0BFB"/>
  </w:style>
  <w:style w:type="character" w:customStyle="1" w:styleId="WW8Dropcap1">
    <w:name w:val="WW8Dropcap1"/>
    <w:rsid w:val="001F0BFB"/>
  </w:style>
  <w:style w:type="character" w:customStyle="1" w:styleId="WW8Dropcap2">
    <w:name w:val="WW8Dropcap2"/>
    <w:rsid w:val="001F0BFB"/>
  </w:style>
  <w:style w:type="character" w:customStyle="1" w:styleId="WW8Dropcap3">
    <w:name w:val="WW8Dropcap3"/>
    <w:rsid w:val="001F0BFB"/>
  </w:style>
  <w:style w:type="character" w:customStyle="1" w:styleId="WW8Dropcap4">
    <w:name w:val="WW8Dropcap4"/>
    <w:rsid w:val="001F0BFB"/>
  </w:style>
  <w:style w:type="character" w:customStyle="1" w:styleId="WW8Dropcap5">
    <w:name w:val="WW8Dropcap5"/>
    <w:rsid w:val="001F0BFB"/>
  </w:style>
  <w:style w:type="character" w:customStyle="1" w:styleId="WW-WW8Dropcap0">
    <w:name w:val="WW-WW8Dropcap0"/>
    <w:rsid w:val="001F0BFB"/>
  </w:style>
  <w:style w:type="character" w:customStyle="1" w:styleId="WW-WW8Dropcap1">
    <w:name w:val="WW-WW8Dropcap1"/>
    <w:rsid w:val="001F0BFB"/>
  </w:style>
  <w:style w:type="character" w:customStyle="1" w:styleId="WW-WW8Dropcap2">
    <w:name w:val="WW-WW8Dropcap2"/>
    <w:rsid w:val="001F0BFB"/>
  </w:style>
  <w:style w:type="character" w:customStyle="1" w:styleId="WW-WW8Dropcap3">
    <w:name w:val="WW-WW8Dropcap3"/>
    <w:rsid w:val="001F0BFB"/>
  </w:style>
  <w:style w:type="character" w:customStyle="1" w:styleId="WW-WW8Dropcap4">
    <w:name w:val="WW-WW8Dropcap4"/>
    <w:rsid w:val="001F0BFB"/>
  </w:style>
  <w:style w:type="character" w:customStyle="1" w:styleId="WW-WW8Dropcap5">
    <w:name w:val="WW-WW8Dropcap5"/>
    <w:rsid w:val="001F0BFB"/>
  </w:style>
  <w:style w:type="character" w:customStyle="1" w:styleId="WW-WW8Dropcap01">
    <w:name w:val="WW-WW8Dropcap01"/>
    <w:rsid w:val="001F0BFB"/>
  </w:style>
  <w:style w:type="character" w:customStyle="1" w:styleId="WW-WW8Dropcap11">
    <w:name w:val="WW-WW8Dropcap11"/>
    <w:rsid w:val="001F0BFB"/>
  </w:style>
  <w:style w:type="character" w:customStyle="1" w:styleId="WW-WW8Dropcap21">
    <w:name w:val="WW-WW8Dropcap21"/>
    <w:rsid w:val="001F0BFB"/>
  </w:style>
  <w:style w:type="character" w:customStyle="1" w:styleId="WW-WW8Dropcap31">
    <w:name w:val="WW-WW8Dropcap31"/>
    <w:rsid w:val="001F0BFB"/>
  </w:style>
  <w:style w:type="character" w:customStyle="1" w:styleId="WW-WW8Dropcap41">
    <w:name w:val="WW-WW8Dropcap41"/>
    <w:rsid w:val="001F0BFB"/>
  </w:style>
  <w:style w:type="character" w:customStyle="1" w:styleId="WW-WW8Dropcap51">
    <w:name w:val="WW-WW8Dropcap51"/>
    <w:rsid w:val="001F0BFB"/>
  </w:style>
  <w:style w:type="paragraph" w:styleId="BodyText">
    <w:name w:val="Body Text"/>
    <w:basedOn w:val="Normal"/>
    <w:rsid w:val="001F0BFB"/>
    <w:pPr>
      <w:jc w:val="both"/>
    </w:pPr>
    <w:rPr>
      <w:rFonts w:ascii="Courier New" w:hAnsi="Courier New" w:cs="Courier New"/>
    </w:rPr>
  </w:style>
  <w:style w:type="paragraph" w:styleId="BodyTextIndent">
    <w:name w:val="Body Text Indent"/>
    <w:basedOn w:val="Normal"/>
    <w:rsid w:val="001F0BFB"/>
    <w:pPr>
      <w:spacing w:after="120"/>
      <w:ind w:left="360"/>
    </w:pPr>
  </w:style>
  <w:style w:type="paragraph" w:customStyle="1" w:styleId="Heading">
    <w:name w:val="Heading"/>
    <w:basedOn w:val="Normal"/>
    <w:next w:val="BodyText"/>
    <w:rsid w:val="001F0BFB"/>
    <w:pPr>
      <w:keepNext/>
      <w:spacing w:before="240" w:after="120"/>
    </w:pPr>
    <w:rPr>
      <w:rFonts w:ascii="Arial" w:hAnsi="Arial"/>
      <w:sz w:val="28"/>
      <w:szCs w:val="28"/>
    </w:rPr>
  </w:style>
  <w:style w:type="paragraph" w:styleId="List">
    <w:name w:val="List"/>
    <w:basedOn w:val="BodyText"/>
    <w:rsid w:val="001F0BFB"/>
    <w:rPr>
      <w:rFonts w:cs="Tahoma"/>
    </w:rPr>
  </w:style>
  <w:style w:type="paragraph" w:styleId="Header">
    <w:name w:val="header"/>
    <w:basedOn w:val="Normal"/>
    <w:link w:val="HeaderChar"/>
    <w:uiPriority w:val="99"/>
    <w:rsid w:val="001F0BFB"/>
    <w:pPr>
      <w:tabs>
        <w:tab w:val="center" w:pos="4320"/>
        <w:tab w:val="right" w:pos="8640"/>
      </w:tabs>
    </w:pPr>
  </w:style>
  <w:style w:type="paragraph" w:styleId="Footer">
    <w:name w:val="footer"/>
    <w:basedOn w:val="Normal"/>
    <w:link w:val="FooterChar"/>
    <w:uiPriority w:val="99"/>
    <w:rsid w:val="001F0BFB"/>
    <w:pPr>
      <w:suppressLineNumbers/>
      <w:tabs>
        <w:tab w:val="center" w:pos="4875"/>
        <w:tab w:val="right" w:pos="9750"/>
      </w:tabs>
    </w:pPr>
  </w:style>
  <w:style w:type="paragraph" w:customStyle="1" w:styleId="TableContents">
    <w:name w:val="Table Contents"/>
    <w:basedOn w:val="Normal"/>
    <w:rsid w:val="001F0BFB"/>
    <w:pPr>
      <w:suppressLineNumbers/>
    </w:pPr>
  </w:style>
  <w:style w:type="paragraph" w:customStyle="1" w:styleId="TableHeading">
    <w:name w:val="Table Heading"/>
    <w:basedOn w:val="TableContents"/>
    <w:rsid w:val="001F0BFB"/>
    <w:pPr>
      <w:jc w:val="center"/>
    </w:pPr>
    <w:rPr>
      <w:b/>
      <w:bCs/>
    </w:rPr>
  </w:style>
  <w:style w:type="paragraph" w:styleId="Caption">
    <w:name w:val="caption"/>
    <w:basedOn w:val="Normal"/>
    <w:qFormat/>
    <w:rsid w:val="001F0BFB"/>
    <w:pPr>
      <w:suppressLineNumbers/>
      <w:spacing w:before="120" w:after="120"/>
    </w:pPr>
    <w:rPr>
      <w:i/>
      <w:iCs/>
    </w:rPr>
  </w:style>
  <w:style w:type="paragraph" w:customStyle="1" w:styleId="Index">
    <w:name w:val="Index"/>
    <w:basedOn w:val="Normal"/>
    <w:rsid w:val="001F0BFB"/>
    <w:pPr>
      <w:suppressLineNumbers/>
    </w:pPr>
  </w:style>
  <w:style w:type="paragraph" w:customStyle="1" w:styleId="JANOS">
    <w:name w:val="JANOS"/>
    <w:basedOn w:val="Normal"/>
    <w:rsid w:val="001F0BFB"/>
    <w:rPr>
      <w:rFonts w:ascii="Arial-Rom" w:hAnsi="Arial-Rom"/>
      <w:sz w:val="20"/>
      <w:szCs w:val="20"/>
      <w:lang w:val="en-GB"/>
    </w:rPr>
  </w:style>
  <w:style w:type="paragraph" w:styleId="BodyTextIndent3">
    <w:name w:val="Body Text Indent 3"/>
    <w:basedOn w:val="Normal"/>
    <w:rsid w:val="001F0BFB"/>
    <w:pPr>
      <w:spacing w:after="120"/>
      <w:ind w:left="283"/>
    </w:pPr>
    <w:rPr>
      <w:sz w:val="16"/>
      <w:szCs w:val="16"/>
    </w:rPr>
  </w:style>
  <w:style w:type="paragraph" w:styleId="BodyText2">
    <w:name w:val="Body Text 2"/>
    <w:basedOn w:val="Normal"/>
    <w:rsid w:val="001F0BFB"/>
    <w:pPr>
      <w:jc w:val="both"/>
    </w:pPr>
    <w:rPr>
      <w:szCs w:val="20"/>
    </w:rPr>
  </w:style>
  <w:style w:type="paragraph" w:customStyle="1" w:styleId="Standard">
    <w:name w:val="Standard"/>
    <w:rsid w:val="00F66411"/>
    <w:pPr>
      <w:suppressAutoHyphens/>
      <w:autoSpaceDN w:val="0"/>
      <w:textAlignment w:val="baseline"/>
    </w:pPr>
    <w:rPr>
      <w:kern w:val="3"/>
      <w:sz w:val="24"/>
      <w:szCs w:val="24"/>
    </w:rPr>
  </w:style>
  <w:style w:type="paragraph" w:styleId="BalloonText">
    <w:name w:val="Balloon Text"/>
    <w:basedOn w:val="Normal"/>
    <w:link w:val="BalloonTextChar"/>
    <w:rsid w:val="00DC151F"/>
    <w:rPr>
      <w:rFonts w:ascii="Tahoma" w:hAnsi="Tahoma"/>
      <w:sz w:val="16"/>
      <w:szCs w:val="16"/>
    </w:rPr>
  </w:style>
  <w:style w:type="character" w:customStyle="1" w:styleId="BalloonTextChar">
    <w:name w:val="Balloon Text Char"/>
    <w:link w:val="BalloonText"/>
    <w:rsid w:val="00DC151F"/>
    <w:rPr>
      <w:rFonts w:ascii="Tahoma" w:hAnsi="Tahoma" w:cs="Tahoma"/>
      <w:sz w:val="16"/>
      <w:szCs w:val="16"/>
      <w:lang w:eastAsia="ar-SA"/>
    </w:rPr>
  </w:style>
  <w:style w:type="paragraph" w:styleId="NoSpacing">
    <w:name w:val="No Spacing"/>
    <w:uiPriority w:val="1"/>
    <w:qFormat/>
    <w:rsid w:val="00FC3177"/>
    <w:pPr>
      <w:suppressAutoHyphens/>
    </w:pPr>
    <w:rPr>
      <w:rFonts w:ascii="Calibri" w:hAnsi="Calibri" w:cs="Calibri"/>
      <w:sz w:val="22"/>
      <w:szCs w:val="22"/>
      <w:lang w:eastAsia="ar-SA"/>
    </w:rPr>
  </w:style>
  <w:style w:type="paragraph" w:customStyle="1" w:styleId="CONINUTpp-zis">
    <w:name w:val="CONŢINUT pp-zis"/>
    <w:rsid w:val="00EF2BD0"/>
    <w:pPr>
      <w:widowControl w:val="0"/>
      <w:suppressAutoHyphens/>
      <w:autoSpaceDN w:val="0"/>
      <w:jc w:val="both"/>
      <w:textAlignment w:val="baseline"/>
    </w:pPr>
    <w:rPr>
      <w:rFonts w:ascii="Arial" w:eastAsia="Lucida Sans Unicode" w:hAnsi="Arial" w:cs="Mangal"/>
      <w:kern w:val="3"/>
      <w:sz w:val="24"/>
      <w:szCs w:val="24"/>
    </w:rPr>
  </w:style>
  <w:style w:type="paragraph" w:styleId="ListParagraph">
    <w:name w:val="List Paragraph"/>
    <w:basedOn w:val="Normal"/>
    <w:uiPriority w:val="34"/>
    <w:qFormat/>
    <w:rsid w:val="003728F9"/>
    <w:pPr>
      <w:ind w:left="720"/>
      <w:contextualSpacing/>
    </w:pPr>
  </w:style>
  <w:style w:type="character" w:customStyle="1" w:styleId="HeaderChar">
    <w:name w:val="Header Char"/>
    <w:basedOn w:val="DefaultParagraphFont"/>
    <w:link w:val="Header"/>
    <w:uiPriority w:val="99"/>
    <w:rsid w:val="00B972CA"/>
    <w:rPr>
      <w:rFonts w:eastAsia="Lucida Sans Unicode" w:cs="Tahoma"/>
      <w:sz w:val="24"/>
      <w:szCs w:val="24"/>
    </w:rPr>
  </w:style>
  <w:style w:type="character" w:customStyle="1" w:styleId="FooterChar">
    <w:name w:val="Footer Char"/>
    <w:basedOn w:val="DefaultParagraphFont"/>
    <w:link w:val="Footer"/>
    <w:uiPriority w:val="99"/>
    <w:rsid w:val="00B972CA"/>
    <w:rPr>
      <w:rFonts w:eastAsia="Lucida Sans Unicode" w:cs="Tahoma"/>
      <w:sz w:val="24"/>
      <w:szCs w:val="24"/>
    </w:rPr>
  </w:style>
  <w:style w:type="paragraph" w:customStyle="1" w:styleId="Default">
    <w:name w:val="Default"/>
    <w:rsid w:val="00145B1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EC6CB-20B8-477E-B119-E8276288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1</Pages>
  <Words>3748</Words>
  <Characters>21364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BORDEROU</vt:lpstr>
    </vt:vector>
  </TitlesOfParts>
  <Company>S.C. Arhimar Serv S.R.L.</Company>
  <LinksUpToDate>false</LinksUpToDate>
  <CharactersWithSpaces>25062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BORDEROU</dc:title>
  <dc:creator>Arhimar</dc:creator>
  <cp:lastModifiedBy>Mihai Vonica</cp:lastModifiedBy>
  <cp:revision>35</cp:revision>
  <cp:lastPrinted>2017-04-20T13:34:00Z</cp:lastPrinted>
  <dcterms:created xsi:type="dcterms:W3CDTF">2018-07-26T13:44:00Z</dcterms:created>
  <dcterms:modified xsi:type="dcterms:W3CDTF">2018-08-24T12:19:00Z</dcterms:modified>
</cp:coreProperties>
</file>